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51" w:rsidRDefault="00767651" w:rsidP="007D1DC9">
      <w:pPr>
        <w:pStyle w:val="a3"/>
        <w:spacing w:before="0" w:beforeAutospacing="0" w:after="0" w:afterAutospacing="0" w:line="360" w:lineRule="auto"/>
        <w:ind w:firstLine="708"/>
        <w:jc w:val="center"/>
        <w:rPr>
          <w:sz w:val="28"/>
          <w:szCs w:val="28"/>
        </w:rPr>
      </w:pPr>
      <w:r>
        <w:rPr>
          <w:sz w:val="28"/>
          <w:szCs w:val="28"/>
        </w:rPr>
        <w:t xml:space="preserve">Консультация </w:t>
      </w:r>
      <w:r w:rsidR="00A21A4F">
        <w:rPr>
          <w:sz w:val="28"/>
          <w:szCs w:val="28"/>
        </w:rPr>
        <w:t xml:space="preserve">для педагогов </w:t>
      </w:r>
      <w:bookmarkStart w:id="0" w:name="_GoBack"/>
      <w:bookmarkEnd w:id="0"/>
      <w:r>
        <w:rPr>
          <w:sz w:val="28"/>
          <w:szCs w:val="28"/>
        </w:rPr>
        <w:t xml:space="preserve">учителя-логопеда Загуменновой А.Д. </w:t>
      </w:r>
    </w:p>
    <w:p w:rsidR="00873F9C" w:rsidRPr="007D1DC9" w:rsidRDefault="00873F9C" w:rsidP="007D1DC9">
      <w:pPr>
        <w:pStyle w:val="a3"/>
        <w:spacing w:before="0" w:beforeAutospacing="0" w:after="0" w:afterAutospacing="0" w:line="360" w:lineRule="auto"/>
        <w:ind w:firstLine="708"/>
        <w:jc w:val="center"/>
        <w:rPr>
          <w:b/>
          <w:sz w:val="28"/>
          <w:szCs w:val="28"/>
          <w:u w:val="single"/>
        </w:rPr>
      </w:pPr>
      <w:r w:rsidRPr="007D1DC9">
        <w:rPr>
          <w:b/>
          <w:sz w:val="28"/>
          <w:szCs w:val="28"/>
          <w:u w:val="single"/>
        </w:rPr>
        <w:t>Работа по речевому развитию в летний период</w:t>
      </w:r>
    </w:p>
    <w:p w:rsidR="00726E3E" w:rsidRPr="007D1DC9" w:rsidRDefault="00726E3E" w:rsidP="007D1DC9">
      <w:pPr>
        <w:pStyle w:val="a3"/>
        <w:spacing w:before="0" w:beforeAutospacing="0" w:after="0" w:afterAutospacing="0" w:line="360" w:lineRule="auto"/>
        <w:ind w:firstLine="708"/>
        <w:rPr>
          <w:sz w:val="28"/>
          <w:szCs w:val="28"/>
        </w:rPr>
      </w:pPr>
      <w:r w:rsidRPr="007D1DC9">
        <w:rPr>
          <w:sz w:val="28"/>
          <w:szCs w:val="28"/>
        </w:rPr>
        <w:t>Вот и наступило долгожданное лето. Закончился учебный год. Для того чтобы за лето не потерялись приобретенные навыки, необходимо продолжать их закреплять. А закреплять мы их будем конечно в игре. Ведь игра – это ведущий вид деятельности ребенка дошкольного возраста, а значит именно в процессе игры мы сможем получить наилучший результат.</w:t>
      </w:r>
    </w:p>
    <w:p w:rsidR="00726E3E" w:rsidRPr="007D1DC9" w:rsidRDefault="00726E3E" w:rsidP="007D1DC9">
      <w:pPr>
        <w:pStyle w:val="a3"/>
        <w:spacing w:before="0" w:beforeAutospacing="0" w:after="0" w:afterAutospacing="0" w:line="360" w:lineRule="auto"/>
        <w:ind w:firstLine="708"/>
        <w:rPr>
          <w:sz w:val="28"/>
          <w:szCs w:val="28"/>
        </w:rPr>
      </w:pPr>
      <w:r w:rsidRPr="007D1DC9">
        <w:rPr>
          <w:b/>
          <w:bCs/>
          <w:sz w:val="28"/>
          <w:szCs w:val="28"/>
        </w:rPr>
        <w:t>Начнём с дыхания. Можно предложить детям</w:t>
      </w:r>
      <w:r w:rsidR="00E70919" w:rsidRPr="007D1DC9">
        <w:rPr>
          <w:b/>
          <w:bCs/>
          <w:sz w:val="28"/>
          <w:szCs w:val="28"/>
        </w:rPr>
        <w:t xml:space="preserve"> игры, которые тренируют силу, </w:t>
      </w:r>
      <w:r w:rsidRPr="007D1DC9">
        <w:rPr>
          <w:b/>
          <w:bCs/>
          <w:sz w:val="28"/>
          <w:szCs w:val="28"/>
        </w:rPr>
        <w:t>длительность</w:t>
      </w:r>
      <w:r w:rsidR="00E70919" w:rsidRPr="007D1DC9">
        <w:rPr>
          <w:b/>
          <w:bCs/>
          <w:sz w:val="28"/>
          <w:szCs w:val="28"/>
        </w:rPr>
        <w:t xml:space="preserve"> и целеноправленность</w:t>
      </w:r>
      <w:r w:rsidRPr="007D1DC9">
        <w:rPr>
          <w:b/>
          <w:bCs/>
          <w:sz w:val="28"/>
          <w:szCs w:val="28"/>
        </w:rPr>
        <w:t xml:space="preserve"> выдоха:</w:t>
      </w:r>
    </w:p>
    <w:p w:rsidR="00726E3E" w:rsidRPr="007D1DC9" w:rsidRDefault="00726E3E" w:rsidP="007D1DC9">
      <w:pPr>
        <w:pStyle w:val="a3"/>
        <w:numPr>
          <w:ilvl w:val="0"/>
          <w:numId w:val="1"/>
        </w:numPr>
        <w:spacing w:before="0" w:beforeAutospacing="0" w:after="0" w:afterAutospacing="0" w:line="360" w:lineRule="auto"/>
        <w:ind w:left="0"/>
        <w:rPr>
          <w:sz w:val="28"/>
          <w:szCs w:val="28"/>
        </w:rPr>
      </w:pPr>
      <w:r w:rsidRPr="007D1DC9">
        <w:rPr>
          <w:sz w:val="28"/>
          <w:szCs w:val="28"/>
        </w:rPr>
        <w:t>Обдувать одуванчики несколькими коротким</w:t>
      </w:r>
      <w:r w:rsidR="009A2F68" w:rsidRPr="007D1DC9">
        <w:rPr>
          <w:sz w:val="28"/>
          <w:szCs w:val="28"/>
        </w:rPr>
        <w:t>и, а потом одним долгим выдохом. Цель: развитие длительного, плавного и сильного выдоха.</w:t>
      </w:r>
    </w:p>
    <w:p w:rsidR="00726E3E" w:rsidRPr="007D1DC9" w:rsidRDefault="00726E3E" w:rsidP="007D1DC9">
      <w:pPr>
        <w:pStyle w:val="a3"/>
        <w:numPr>
          <w:ilvl w:val="0"/>
          <w:numId w:val="1"/>
        </w:numPr>
        <w:spacing w:before="0" w:beforeAutospacing="0" w:after="0" w:afterAutospacing="0" w:line="360" w:lineRule="auto"/>
        <w:ind w:left="0"/>
        <w:rPr>
          <w:sz w:val="28"/>
          <w:szCs w:val="28"/>
        </w:rPr>
      </w:pPr>
      <w:r w:rsidRPr="007D1DC9">
        <w:rPr>
          <w:sz w:val="28"/>
          <w:szCs w:val="28"/>
        </w:rPr>
        <w:t>Пу</w:t>
      </w:r>
      <w:r w:rsidR="009A2F68" w:rsidRPr="007D1DC9">
        <w:rPr>
          <w:sz w:val="28"/>
          <w:szCs w:val="28"/>
        </w:rPr>
        <w:t>скать мыльные пузыри. Цель: развитие длительного, плавного и сильного выдоха, активизация мышц губ. Один ребенок пускает мыльные пузыри, остальные дети дуют на них и не дают им упасть</w:t>
      </w:r>
      <w:r w:rsidRPr="007D1DC9">
        <w:rPr>
          <w:sz w:val="28"/>
          <w:szCs w:val="28"/>
        </w:rPr>
        <w:t>;</w:t>
      </w:r>
    </w:p>
    <w:p w:rsidR="009A2F68" w:rsidRPr="007D1DC9" w:rsidRDefault="009A2F68" w:rsidP="007D1DC9">
      <w:pPr>
        <w:pStyle w:val="a3"/>
        <w:numPr>
          <w:ilvl w:val="0"/>
          <w:numId w:val="1"/>
        </w:numPr>
        <w:spacing w:before="0" w:beforeAutospacing="0" w:after="0" w:afterAutospacing="0" w:line="360" w:lineRule="auto"/>
        <w:ind w:left="0"/>
        <w:rPr>
          <w:sz w:val="28"/>
          <w:szCs w:val="28"/>
        </w:rPr>
      </w:pPr>
      <w:r w:rsidRPr="007D1DC9">
        <w:rPr>
          <w:sz w:val="28"/>
          <w:szCs w:val="28"/>
        </w:rPr>
        <w:t xml:space="preserve">«Пузырь». </w:t>
      </w:r>
      <w:r w:rsidR="00575FF8" w:rsidRPr="007D1DC9">
        <w:rPr>
          <w:sz w:val="28"/>
          <w:szCs w:val="28"/>
        </w:rPr>
        <w:t xml:space="preserve">Цель: развитие длительного, плавного выдоха, активизация мышц губ. </w:t>
      </w:r>
      <w:r w:rsidRPr="007D1DC9">
        <w:rPr>
          <w:sz w:val="28"/>
          <w:szCs w:val="28"/>
        </w:rPr>
        <w:t>Дети стоят кругом, наклонив голову вниз, имитируя пузырь. Затем, повторяя за взрослым «надувайся пузырь, надувайся большой, оставайся такой, да не лопайся!», дети поднимают голову и постепенно отходят назад, образуя большой круг. По сигналу взрослого «Пузырь лопнул» дети идут к центру круга, произнося «С», подражая выходящему воздуху.</w:t>
      </w:r>
    </w:p>
    <w:p w:rsidR="009A2F68" w:rsidRPr="007D1DC9" w:rsidRDefault="009A2F68" w:rsidP="007D1DC9">
      <w:pPr>
        <w:pStyle w:val="a3"/>
        <w:numPr>
          <w:ilvl w:val="0"/>
          <w:numId w:val="1"/>
        </w:numPr>
        <w:spacing w:before="0" w:beforeAutospacing="0" w:after="0" w:afterAutospacing="0" w:line="360" w:lineRule="auto"/>
        <w:ind w:left="0"/>
        <w:rPr>
          <w:sz w:val="28"/>
          <w:szCs w:val="28"/>
        </w:rPr>
      </w:pPr>
      <w:r w:rsidRPr="007D1DC9">
        <w:rPr>
          <w:sz w:val="28"/>
          <w:szCs w:val="28"/>
        </w:rPr>
        <w:t>«Чей кубик поднимется выше?» Цель: развивать диафрагмальное дыхание. 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575FF8" w:rsidRDefault="00575FF8" w:rsidP="007D1DC9">
      <w:pPr>
        <w:pStyle w:val="a3"/>
        <w:numPr>
          <w:ilvl w:val="0"/>
          <w:numId w:val="1"/>
        </w:numPr>
        <w:spacing w:before="0" w:beforeAutospacing="0" w:after="0" w:afterAutospacing="0" w:line="360" w:lineRule="auto"/>
        <w:ind w:left="0"/>
        <w:rPr>
          <w:sz w:val="28"/>
          <w:szCs w:val="28"/>
        </w:rPr>
      </w:pPr>
      <w:r w:rsidRPr="007D1DC9">
        <w:rPr>
          <w:sz w:val="28"/>
          <w:szCs w:val="28"/>
        </w:rPr>
        <w:t>«Капитаны» Цель: чередование длительного плавного и сильного выдоха, активизация мышц губ. Дети сидят полукругом. В центре на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w:t>
      </w:r>
      <w:r w:rsidRPr="007D1DC9">
        <w:rPr>
          <w:sz w:val="28"/>
          <w:szCs w:val="28"/>
        </w:rPr>
        <w:lastRenderedPageBreak/>
        <w:t>п-п..». Дуть следует, не надувая щек, вытянув губы трубочкой. Вызванный ребенок дует, сидя на маленьком стульчике, придвинутом к столу.</w:t>
      </w:r>
    </w:p>
    <w:p w:rsidR="007D1DC9" w:rsidRPr="007D1DC9" w:rsidRDefault="007D1DC9" w:rsidP="007D1DC9">
      <w:pPr>
        <w:pStyle w:val="a3"/>
        <w:numPr>
          <w:ilvl w:val="0"/>
          <w:numId w:val="1"/>
        </w:numPr>
        <w:shd w:val="clear" w:color="auto" w:fill="FFFFFF"/>
        <w:spacing w:before="0" w:beforeAutospacing="0" w:after="0" w:afterAutospacing="0" w:line="330" w:lineRule="atLeast"/>
        <w:rPr>
          <w:sz w:val="28"/>
          <w:szCs w:val="28"/>
        </w:rPr>
      </w:pPr>
      <w:r>
        <w:rPr>
          <w:rStyle w:val="a4"/>
          <w:iCs/>
          <w:sz w:val="28"/>
          <w:szCs w:val="28"/>
        </w:rPr>
        <w:t>«</w:t>
      </w:r>
      <w:r w:rsidRPr="007D1DC9">
        <w:rPr>
          <w:rStyle w:val="a4"/>
          <w:iCs/>
          <w:sz w:val="28"/>
          <w:szCs w:val="28"/>
        </w:rPr>
        <w:t>Ах, как пахнет!</w:t>
      </w:r>
      <w:r>
        <w:rPr>
          <w:rStyle w:val="a4"/>
          <w:iCs/>
          <w:sz w:val="28"/>
          <w:szCs w:val="28"/>
        </w:rPr>
        <w:t>»</w:t>
      </w:r>
    </w:p>
    <w:p w:rsidR="007D1DC9" w:rsidRPr="007D1DC9" w:rsidRDefault="007D1DC9" w:rsidP="007D1DC9">
      <w:pPr>
        <w:pStyle w:val="a3"/>
        <w:shd w:val="clear" w:color="auto" w:fill="FFFFFF"/>
        <w:spacing w:before="0" w:beforeAutospacing="0" w:after="0" w:afterAutospacing="0" w:line="330" w:lineRule="atLeast"/>
        <w:ind w:left="360"/>
        <w:rPr>
          <w:sz w:val="28"/>
          <w:szCs w:val="28"/>
        </w:rPr>
      </w:pPr>
      <w:r w:rsidRPr="007D1DC9">
        <w:rPr>
          <w:sz w:val="28"/>
          <w:szCs w:val="28"/>
          <w:u w:val="single"/>
        </w:rPr>
        <w:t>Цель:</w:t>
      </w:r>
      <w:r w:rsidRPr="007D1DC9">
        <w:rPr>
          <w:sz w:val="28"/>
          <w:szCs w:val="28"/>
        </w:rPr>
        <w:t xml:space="preserve"> развитие речевого дыхания, умения произносить на одном выдохе нарастающую по количеству слов фразу.</w:t>
      </w:r>
    </w:p>
    <w:p w:rsidR="007D1DC9" w:rsidRPr="007D1DC9" w:rsidRDefault="007D1DC9" w:rsidP="007D1DC9">
      <w:pPr>
        <w:pStyle w:val="a3"/>
        <w:shd w:val="clear" w:color="auto" w:fill="FFFFFF"/>
        <w:spacing w:before="0" w:beforeAutospacing="0" w:after="0" w:afterAutospacing="0" w:line="330" w:lineRule="atLeast"/>
        <w:ind w:left="360"/>
        <w:rPr>
          <w:sz w:val="28"/>
          <w:szCs w:val="28"/>
        </w:rPr>
      </w:pPr>
      <w:r w:rsidRPr="007D1DC9">
        <w:rPr>
          <w:sz w:val="28"/>
          <w:szCs w:val="28"/>
          <w:u w:val="single"/>
        </w:rPr>
        <w:t>Оборудование:</w:t>
      </w:r>
      <w:r w:rsidRPr="007D1DC9">
        <w:rPr>
          <w:sz w:val="28"/>
          <w:szCs w:val="28"/>
        </w:rPr>
        <w:t xml:space="preserve"> ароматный цветок или носовой платок, надушенный духами.</w:t>
      </w:r>
    </w:p>
    <w:p w:rsidR="007D1DC9" w:rsidRPr="007D1DC9" w:rsidRDefault="007D1DC9" w:rsidP="007D1DC9">
      <w:pPr>
        <w:pStyle w:val="a3"/>
        <w:shd w:val="clear" w:color="auto" w:fill="FFFFFF"/>
        <w:spacing w:before="0" w:beforeAutospacing="0" w:after="0" w:afterAutospacing="0" w:line="330" w:lineRule="atLeast"/>
        <w:ind w:left="360"/>
        <w:rPr>
          <w:sz w:val="28"/>
          <w:szCs w:val="28"/>
        </w:rPr>
      </w:pPr>
      <w:r w:rsidRPr="007D1DC9">
        <w:rPr>
          <w:sz w:val="28"/>
          <w:szCs w:val="28"/>
          <w:u w:val="single"/>
        </w:rPr>
        <w:t>Ход игры</w:t>
      </w:r>
      <w:r>
        <w:rPr>
          <w:sz w:val="28"/>
          <w:szCs w:val="28"/>
        </w:rPr>
        <w:t xml:space="preserve">: </w:t>
      </w:r>
      <w:r w:rsidRPr="007D1DC9">
        <w:rPr>
          <w:sz w:val="28"/>
          <w:szCs w:val="28"/>
        </w:rPr>
        <w:t>Педагог дает ребенку понюхать ароматный цветок и предлагает повторить фразы:</w:t>
      </w:r>
      <w:r w:rsidRPr="007D1DC9">
        <w:rPr>
          <w:sz w:val="28"/>
          <w:szCs w:val="28"/>
        </w:rPr>
        <w:br/>
      </w:r>
      <w:r w:rsidRPr="007D1DC9">
        <w:rPr>
          <w:rStyle w:val="a4"/>
          <w:sz w:val="28"/>
          <w:szCs w:val="28"/>
        </w:rPr>
        <w:t>Ах!</w:t>
      </w:r>
      <w:r w:rsidRPr="007D1DC9">
        <w:rPr>
          <w:sz w:val="28"/>
          <w:szCs w:val="28"/>
        </w:rPr>
        <w:br/>
      </w:r>
      <w:r w:rsidRPr="007D1DC9">
        <w:rPr>
          <w:rStyle w:val="a4"/>
          <w:sz w:val="28"/>
          <w:szCs w:val="28"/>
        </w:rPr>
        <w:t>Ах, пахнет!</w:t>
      </w:r>
      <w:r w:rsidRPr="007D1DC9">
        <w:rPr>
          <w:sz w:val="28"/>
          <w:szCs w:val="28"/>
        </w:rPr>
        <w:br/>
      </w:r>
      <w:r w:rsidRPr="007D1DC9">
        <w:rPr>
          <w:rStyle w:val="a4"/>
          <w:sz w:val="28"/>
          <w:szCs w:val="28"/>
        </w:rPr>
        <w:t>Ах, как пахнет!</w:t>
      </w:r>
      <w:r w:rsidRPr="007D1DC9">
        <w:rPr>
          <w:sz w:val="28"/>
          <w:szCs w:val="28"/>
        </w:rPr>
        <w:br/>
      </w:r>
      <w:r w:rsidRPr="007D1DC9">
        <w:rPr>
          <w:rStyle w:val="a4"/>
          <w:sz w:val="28"/>
          <w:szCs w:val="28"/>
        </w:rPr>
        <w:t>Ах, как приятно пахнет!</w:t>
      </w:r>
      <w:r w:rsidRPr="007D1DC9">
        <w:rPr>
          <w:sz w:val="28"/>
          <w:szCs w:val="28"/>
        </w:rPr>
        <w:br/>
      </w:r>
      <w:r w:rsidRPr="007D1DC9">
        <w:rPr>
          <w:rStyle w:val="a4"/>
          <w:sz w:val="28"/>
          <w:szCs w:val="28"/>
        </w:rPr>
        <w:t>Ах, как цветок приятно пахнет!</w:t>
      </w:r>
    </w:p>
    <w:p w:rsidR="00726E3E" w:rsidRPr="007D1DC9" w:rsidRDefault="00726E3E" w:rsidP="007D1DC9">
      <w:pPr>
        <w:pStyle w:val="a3"/>
        <w:numPr>
          <w:ilvl w:val="0"/>
          <w:numId w:val="1"/>
        </w:numPr>
        <w:spacing w:before="0" w:beforeAutospacing="0" w:after="0" w:afterAutospacing="0" w:line="360" w:lineRule="auto"/>
        <w:ind w:left="0"/>
        <w:rPr>
          <w:sz w:val="28"/>
          <w:szCs w:val="28"/>
        </w:rPr>
      </w:pPr>
      <w:r w:rsidRPr="007D1DC9">
        <w:rPr>
          <w:sz w:val="28"/>
          <w:szCs w:val="28"/>
        </w:rPr>
        <w:t>Надувать воздушные шарики;</w:t>
      </w:r>
    </w:p>
    <w:p w:rsidR="00726E3E" w:rsidRPr="007D1DC9" w:rsidRDefault="00726E3E" w:rsidP="007D1DC9">
      <w:pPr>
        <w:pStyle w:val="a3"/>
        <w:numPr>
          <w:ilvl w:val="0"/>
          <w:numId w:val="1"/>
        </w:numPr>
        <w:spacing w:before="0" w:beforeAutospacing="0" w:after="0" w:afterAutospacing="0" w:line="360" w:lineRule="auto"/>
        <w:ind w:left="0"/>
        <w:rPr>
          <w:sz w:val="28"/>
          <w:szCs w:val="28"/>
        </w:rPr>
      </w:pPr>
      <w:r w:rsidRPr="007D1DC9">
        <w:rPr>
          <w:sz w:val="28"/>
          <w:szCs w:val="28"/>
        </w:rPr>
        <w:t>Дуть на детские флюгера</w:t>
      </w:r>
      <w:r w:rsidR="00BD3DE9" w:rsidRPr="007D1DC9">
        <w:rPr>
          <w:sz w:val="28"/>
          <w:szCs w:val="28"/>
        </w:rPr>
        <w:t>, султанчики</w:t>
      </w:r>
      <w:r w:rsidRPr="007D1DC9">
        <w:rPr>
          <w:sz w:val="28"/>
          <w:szCs w:val="28"/>
        </w:rPr>
        <w:t>.</w:t>
      </w:r>
    </w:p>
    <w:p w:rsidR="00FD75B4" w:rsidRPr="007D1DC9" w:rsidRDefault="00FD75B4" w:rsidP="007D1DC9">
      <w:pPr>
        <w:pStyle w:val="a3"/>
        <w:spacing w:before="0" w:beforeAutospacing="0" w:after="0" w:afterAutospacing="0" w:line="360" w:lineRule="auto"/>
        <w:rPr>
          <w:b/>
          <w:bCs/>
          <w:sz w:val="28"/>
          <w:szCs w:val="28"/>
        </w:rPr>
      </w:pPr>
    </w:p>
    <w:p w:rsidR="00726E3E" w:rsidRPr="007D1DC9" w:rsidRDefault="00726E3E" w:rsidP="007D1DC9">
      <w:pPr>
        <w:pStyle w:val="a3"/>
        <w:spacing w:before="0" w:beforeAutospacing="0" w:after="0" w:afterAutospacing="0" w:line="360" w:lineRule="auto"/>
        <w:rPr>
          <w:sz w:val="28"/>
          <w:szCs w:val="28"/>
        </w:rPr>
      </w:pPr>
    </w:p>
    <w:p w:rsidR="00726E3E" w:rsidRPr="007D1DC9" w:rsidRDefault="00726E3E" w:rsidP="007D1DC9">
      <w:pPr>
        <w:pStyle w:val="a3"/>
        <w:spacing w:before="0" w:beforeAutospacing="0" w:after="0" w:afterAutospacing="0" w:line="360" w:lineRule="auto"/>
        <w:rPr>
          <w:sz w:val="28"/>
          <w:szCs w:val="28"/>
        </w:rPr>
      </w:pPr>
      <w:r w:rsidRPr="007D1DC9">
        <w:rPr>
          <w:b/>
          <w:sz w:val="28"/>
          <w:szCs w:val="28"/>
        </w:rPr>
        <w:t>Закрепляем звуки в играх</w:t>
      </w:r>
      <w:r w:rsidR="003966E4" w:rsidRPr="007D1DC9">
        <w:rPr>
          <w:b/>
          <w:bCs/>
          <w:sz w:val="28"/>
          <w:szCs w:val="28"/>
        </w:rPr>
        <w:t xml:space="preserve"> (Игры на автоматизацию звуков)</w:t>
      </w:r>
      <w:r w:rsidR="003966E4" w:rsidRPr="007D1DC9">
        <w:rPr>
          <w:sz w:val="28"/>
          <w:szCs w:val="28"/>
        </w:rPr>
        <w:t>:</w:t>
      </w:r>
    </w:p>
    <w:p w:rsidR="00726E3E" w:rsidRPr="007D1DC9" w:rsidRDefault="00D51641" w:rsidP="007D1DC9">
      <w:pPr>
        <w:pStyle w:val="a3"/>
        <w:numPr>
          <w:ilvl w:val="0"/>
          <w:numId w:val="6"/>
        </w:numPr>
        <w:spacing w:before="0" w:beforeAutospacing="0" w:after="0" w:afterAutospacing="0" w:line="360" w:lineRule="auto"/>
        <w:ind w:left="0"/>
        <w:rPr>
          <w:sz w:val="28"/>
          <w:szCs w:val="28"/>
        </w:rPr>
      </w:pPr>
      <w:r w:rsidRPr="007D1DC9">
        <w:rPr>
          <w:sz w:val="28"/>
          <w:szCs w:val="28"/>
        </w:rPr>
        <w:t>«Цап-царап» Л</w:t>
      </w:r>
      <w:r w:rsidR="00726E3E" w:rsidRPr="007D1DC9">
        <w:rPr>
          <w:sz w:val="28"/>
          <w:szCs w:val="28"/>
        </w:rPr>
        <w:t>адонь</w:t>
      </w:r>
      <w:r w:rsidRPr="007D1DC9">
        <w:rPr>
          <w:sz w:val="28"/>
          <w:szCs w:val="28"/>
        </w:rPr>
        <w:t xml:space="preserve"> ребенка</w:t>
      </w:r>
      <w:r w:rsidR="00726E3E" w:rsidRPr="007D1DC9">
        <w:rPr>
          <w:sz w:val="28"/>
          <w:szCs w:val="28"/>
        </w:rPr>
        <w:t xml:space="preserve"> в руке</w:t>
      </w:r>
      <w:r w:rsidRPr="007D1DC9">
        <w:rPr>
          <w:sz w:val="28"/>
          <w:szCs w:val="28"/>
        </w:rPr>
        <w:t xml:space="preserve"> воспитателя</w:t>
      </w:r>
      <w:r w:rsidR="00726E3E" w:rsidRPr="007D1DC9">
        <w:rPr>
          <w:sz w:val="28"/>
          <w:szCs w:val="28"/>
        </w:rPr>
        <w:t xml:space="preserve">. </w:t>
      </w:r>
      <w:r w:rsidRPr="007D1DC9">
        <w:rPr>
          <w:sz w:val="28"/>
          <w:szCs w:val="28"/>
        </w:rPr>
        <w:t>Ребенок п</w:t>
      </w:r>
      <w:r w:rsidR="00726E3E" w:rsidRPr="007D1DC9">
        <w:rPr>
          <w:sz w:val="28"/>
          <w:szCs w:val="28"/>
        </w:rPr>
        <w:t>овторя</w:t>
      </w:r>
      <w:r w:rsidRPr="007D1DC9">
        <w:rPr>
          <w:sz w:val="28"/>
          <w:szCs w:val="28"/>
        </w:rPr>
        <w:t>ет за воспитателем слова с заданным звуком</w:t>
      </w:r>
      <w:r w:rsidR="00726E3E" w:rsidRPr="007D1DC9">
        <w:rPr>
          <w:sz w:val="28"/>
          <w:szCs w:val="28"/>
        </w:rPr>
        <w:t>, как только услыши</w:t>
      </w:r>
      <w:r w:rsidRPr="007D1DC9">
        <w:rPr>
          <w:sz w:val="28"/>
          <w:szCs w:val="28"/>
        </w:rPr>
        <w:t>т</w:t>
      </w:r>
      <w:r w:rsidR="00726E3E" w:rsidRPr="007D1DC9">
        <w:rPr>
          <w:sz w:val="28"/>
          <w:szCs w:val="28"/>
        </w:rPr>
        <w:t xml:space="preserve"> кодовое слово</w:t>
      </w:r>
      <w:r w:rsidRPr="007D1DC9">
        <w:rPr>
          <w:sz w:val="28"/>
          <w:szCs w:val="28"/>
        </w:rPr>
        <w:t>, ребенок должен быстро уб</w:t>
      </w:r>
      <w:r w:rsidR="00726E3E" w:rsidRPr="007D1DC9">
        <w:rPr>
          <w:sz w:val="28"/>
          <w:szCs w:val="28"/>
        </w:rPr>
        <w:t>ра</w:t>
      </w:r>
      <w:r w:rsidRPr="007D1DC9">
        <w:rPr>
          <w:sz w:val="28"/>
          <w:szCs w:val="28"/>
        </w:rPr>
        <w:t>ть</w:t>
      </w:r>
      <w:r w:rsidR="00726E3E" w:rsidRPr="007D1DC9">
        <w:rPr>
          <w:sz w:val="28"/>
          <w:szCs w:val="28"/>
        </w:rPr>
        <w:t xml:space="preserve"> свою руку. </w:t>
      </w:r>
    </w:p>
    <w:p w:rsidR="00726E3E" w:rsidRPr="007D1DC9" w:rsidRDefault="00B32789" w:rsidP="007D1DC9">
      <w:pPr>
        <w:pStyle w:val="a3"/>
        <w:numPr>
          <w:ilvl w:val="0"/>
          <w:numId w:val="6"/>
        </w:numPr>
        <w:spacing w:before="0" w:beforeAutospacing="0" w:after="0" w:afterAutospacing="0" w:line="360" w:lineRule="auto"/>
        <w:ind w:left="0"/>
        <w:rPr>
          <w:sz w:val="28"/>
          <w:szCs w:val="28"/>
        </w:rPr>
      </w:pPr>
      <w:r w:rsidRPr="007D1DC9">
        <w:rPr>
          <w:sz w:val="28"/>
          <w:szCs w:val="28"/>
        </w:rPr>
        <w:t>«Шаг вперед» Ребенок делает</w:t>
      </w:r>
      <w:r w:rsidR="00726E3E" w:rsidRPr="007D1DC9">
        <w:rPr>
          <w:sz w:val="28"/>
          <w:szCs w:val="28"/>
        </w:rPr>
        <w:t xml:space="preserve"> шаг вперед только тогда, когда верно повтори</w:t>
      </w:r>
      <w:r w:rsidRPr="007D1DC9">
        <w:rPr>
          <w:sz w:val="28"/>
          <w:szCs w:val="28"/>
        </w:rPr>
        <w:t>т</w:t>
      </w:r>
      <w:r w:rsidR="00726E3E" w:rsidRPr="007D1DC9">
        <w:rPr>
          <w:sz w:val="28"/>
          <w:szCs w:val="28"/>
        </w:rPr>
        <w:t xml:space="preserve"> за </w:t>
      </w:r>
      <w:r w:rsidRPr="007D1DC9">
        <w:rPr>
          <w:sz w:val="28"/>
          <w:szCs w:val="28"/>
        </w:rPr>
        <w:t>воспитателем слово, словосочетание или фразу</w:t>
      </w:r>
      <w:r w:rsidR="00726E3E" w:rsidRPr="007D1DC9">
        <w:rPr>
          <w:sz w:val="28"/>
          <w:szCs w:val="28"/>
        </w:rPr>
        <w:t>;</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«Барабанщик» - повторя</w:t>
      </w:r>
      <w:r w:rsidR="00021E01" w:rsidRPr="007D1DC9">
        <w:rPr>
          <w:sz w:val="28"/>
          <w:szCs w:val="28"/>
        </w:rPr>
        <w:t>ть за воспитателем</w:t>
      </w:r>
      <w:r w:rsidRPr="007D1DC9">
        <w:rPr>
          <w:sz w:val="28"/>
          <w:szCs w:val="28"/>
        </w:rPr>
        <w:t xml:space="preserve"> слоги и отстукива</w:t>
      </w:r>
      <w:r w:rsidR="00021E01" w:rsidRPr="007D1DC9">
        <w:rPr>
          <w:sz w:val="28"/>
          <w:szCs w:val="28"/>
        </w:rPr>
        <w:t>ть</w:t>
      </w:r>
      <w:r w:rsidRPr="007D1DC9">
        <w:rPr>
          <w:sz w:val="28"/>
          <w:szCs w:val="28"/>
        </w:rPr>
        <w:t xml:space="preserve"> ритм;</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 xml:space="preserve">«Язык» - повторяй за </w:t>
      </w:r>
      <w:r w:rsidR="006E695D" w:rsidRPr="007D1DC9">
        <w:rPr>
          <w:sz w:val="28"/>
          <w:szCs w:val="28"/>
        </w:rPr>
        <w:t>мной</w:t>
      </w:r>
      <w:r w:rsidRPr="007D1DC9">
        <w:rPr>
          <w:sz w:val="28"/>
          <w:szCs w:val="28"/>
        </w:rPr>
        <w:t>, как только услышишь слово «язык» - высовывай язычок и ты победил!</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 xml:space="preserve">Произнеси столько раз, сколько </w:t>
      </w:r>
      <w:r w:rsidR="006E695D" w:rsidRPr="007D1DC9">
        <w:rPr>
          <w:sz w:val="28"/>
          <w:szCs w:val="28"/>
        </w:rPr>
        <w:t>лепестков на цветке</w:t>
      </w:r>
      <w:r w:rsidRPr="007D1DC9">
        <w:rPr>
          <w:sz w:val="28"/>
          <w:szCs w:val="28"/>
        </w:rPr>
        <w:t>/ цветов на кусте и т.п.</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«Ставим в вазу» Повторяй только то, что можно поставить в вазу»</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«Зеркало» Вста</w:t>
      </w:r>
      <w:r w:rsidR="006E695D" w:rsidRPr="007D1DC9">
        <w:rPr>
          <w:sz w:val="28"/>
          <w:szCs w:val="28"/>
        </w:rPr>
        <w:t>т</w:t>
      </w:r>
      <w:r w:rsidRPr="007D1DC9">
        <w:rPr>
          <w:sz w:val="28"/>
          <w:szCs w:val="28"/>
        </w:rPr>
        <w:t xml:space="preserve">ь напротив </w:t>
      </w:r>
      <w:r w:rsidR="006E695D" w:rsidRPr="007D1DC9">
        <w:rPr>
          <w:sz w:val="28"/>
          <w:szCs w:val="28"/>
        </w:rPr>
        <w:t>воспитателя</w:t>
      </w:r>
      <w:r w:rsidRPr="007D1DC9">
        <w:rPr>
          <w:sz w:val="28"/>
          <w:szCs w:val="28"/>
        </w:rPr>
        <w:t xml:space="preserve"> и повторя</w:t>
      </w:r>
      <w:r w:rsidR="006E695D" w:rsidRPr="007D1DC9">
        <w:rPr>
          <w:sz w:val="28"/>
          <w:szCs w:val="28"/>
        </w:rPr>
        <w:t>ть</w:t>
      </w:r>
      <w:r w:rsidRPr="007D1DC9">
        <w:rPr>
          <w:sz w:val="28"/>
          <w:szCs w:val="28"/>
        </w:rPr>
        <w:t xml:space="preserve"> за ней слоги/слова/фразы и движения зеркально (Хлопки, подъемы рук)</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«Я знаю 5 слов…» Отбивай мяч об пол и называй 5 слов чем-то объединённых (со звуком «л», овощи, из трех слогов и др.)</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lastRenderedPageBreak/>
        <w:t>Если это бывает летом (в лесу, на море, синего цвета, летает и др), то хлопни. Слова повторяй.</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«Мода» Повторяй только то, что можно надеть.</w:t>
      </w:r>
    </w:p>
    <w:p w:rsidR="00726E3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«Что у меня в кармане» - повторяй только то, что может поместиться в карман.</w:t>
      </w:r>
    </w:p>
    <w:p w:rsidR="00D43B2E" w:rsidRPr="007D1DC9" w:rsidRDefault="00726E3E" w:rsidP="007D1DC9">
      <w:pPr>
        <w:pStyle w:val="a3"/>
        <w:numPr>
          <w:ilvl w:val="0"/>
          <w:numId w:val="6"/>
        </w:numPr>
        <w:spacing w:before="0" w:beforeAutospacing="0" w:after="0" w:afterAutospacing="0" w:line="360" w:lineRule="auto"/>
        <w:ind w:left="0"/>
        <w:rPr>
          <w:sz w:val="28"/>
          <w:szCs w:val="28"/>
        </w:rPr>
      </w:pPr>
      <w:r w:rsidRPr="007D1DC9">
        <w:rPr>
          <w:sz w:val="28"/>
          <w:szCs w:val="28"/>
        </w:rPr>
        <w:t xml:space="preserve">«Почини строчки» </w:t>
      </w:r>
      <w:r w:rsidR="00D43B2E" w:rsidRPr="007D1DC9">
        <w:rPr>
          <w:sz w:val="28"/>
          <w:szCs w:val="28"/>
        </w:rPr>
        <w:t>Воспитатель</w:t>
      </w:r>
      <w:r w:rsidRPr="007D1DC9">
        <w:rPr>
          <w:sz w:val="28"/>
          <w:szCs w:val="28"/>
        </w:rPr>
        <w:t xml:space="preserve"> перепут</w:t>
      </w:r>
      <w:r w:rsidR="00D43B2E" w:rsidRPr="007D1DC9">
        <w:rPr>
          <w:sz w:val="28"/>
          <w:szCs w:val="28"/>
        </w:rPr>
        <w:t>ывает слова в словосочетании,  а ребенок «чинит»</w:t>
      </w:r>
      <w:r w:rsidRPr="007D1DC9">
        <w:rPr>
          <w:sz w:val="28"/>
          <w:szCs w:val="28"/>
        </w:rPr>
        <w:t>. Например: Посолили папин костюм – выгладили суп.</w:t>
      </w:r>
    </w:p>
    <w:p w:rsidR="00726E3E" w:rsidRPr="007D1DC9" w:rsidRDefault="00726E3E" w:rsidP="007D1DC9">
      <w:pPr>
        <w:pStyle w:val="a3"/>
        <w:spacing w:before="0" w:beforeAutospacing="0" w:after="0" w:afterAutospacing="0" w:line="360" w:lineRule="auto"/>
        <w:ind w:firstLine="708"/>
        <w:rPr>
          <w:sz w:val="28"/>
          <w:szCs w:val="28"/>
        </w:rPr>
      </w:pPr>
      <w:r w:rsidRPr="007D1DC9">
        <w:rPr>
          <w:sz w:val="28"/>
          <w:szCs w:val="28"/>
        </w:rPr>
        <w:t>Следите за поставленными звуками, добивайтесь правильного произношения. Иначе, проделанная работа за год может пойти насмарку: недоавтоматизированные звуки могут исчезнуть совсем, тогда необходимо будет работу начинать заново. Поправляйте речь ребёнка спокойно и доброжелательно, произнося слово верно, не требуйте быстро повторить слово правильно. Главное, обратить внимание на неверное произношение.</w:t>
      </w:r>
    </w:p>
    <w:p w:rsidR="00726E3E" w:rsidRPr="007D1DC9" w:rsidRDefault="00F66EAE" w:rsidP="007D1DC9">
      <w:pPr>
        <w:pStyle w:val="a3"/>
        <w:spacing w:before="0" w:beforeAutospacing="0" w:after="0" w:afterAutospacing="0" w:line="360" w:lineRule="auto"/>
        <w:ind w:firstLine="708"/>
        <w:rPr>
          <w:sz w:val="28"/>
          <w:szCs w:val="28"/>
        </w:rPr>
      </w:pPr>
      <w:r w:rsidRPr="007D1DC9">
        <w:rPr>
          <w:b/>
          <w:bCs/>
          <w:sz w:val="28"/>
          <w:szCs w:val="28"/>
        </w:rPr>
        <w:t xml:space="preserve">Для развития </w:t>
      </w:r>
      <w:r w:rsidR="00726E3E" w:rsidRPr="007D1DC9">
        <w:rPr>
          <w:b/>
          <w:bCs/>
          <w:sz w:val="28"/>
          <w:szCs w:val="28"/>
        </w:rPr>
        <w:t>грамматического строя речи</w:t>
      </w:r>
      <w:r w:rsidR="00726E3E" w:rsidRPr="007D1DC9">
        <w:rPr>
          <w:sz w:val="28"/>
          <w:szCs w:val="28"/>
        </w:rPr>
        <w:t> подойдут следующие игры:</w:t>
      </w:r>
    </w:p>
    <w:p w:rsidR="00726E3E" w:rsidRPr="007D1DC9" w:rsidRDefault="00F66EAE" w:rsidP="007D1DC9">
      <w:pPr>
        <w:pStyle w:val="a3"/>
        <w:numPr>
          <w:ilvl w:val="0"/>
          <w:numId w:val="8"/>
        </w:numPr>
        <w:spacing w:before="0" w:beforeAutospacing="0" w:after="0" w:afterAutospacing="0" w:line="360" w:lineRule="auto"/>
        <w:ind w:left="0"/>
        <w:rPr>
          <w:sz w:val="28"/>
          <w:szCs w:val="28"/>
        </w:rPr>
      </w:pPr>
      <w:r w:rsidRPr="007D1DC9">
        <w:rPr>
          <w:sz w:val="28"/>
          <w:szCs w:val="28"/>
        </w:rPr>
        <w:t xml:space="preserve"> «Посчитаем» (1 цветок, 2 цветка, 5 цветков</w:t>
      </w:r>
      <w:r w:rsidR="00726E3E" w:rsidRPr="007D1DC9">
        <w:rPr>
          <w:sz w:val="28"/>
          <w:szCs w:val="28"/>
        </w:rPr>
        <w:t>) – рассматривая окружающее;</w:t>
      </w:r>
    </w:p>
    <w:p w:rsidR="00726E3E" w:rsidRPr="007D1DC9" w:rsidRDefault="00F66EAE" w:rsidP="007D1DC9">
      <w:pPr>
        <w:pStyle w:val="a3"/>
        <w:numPr>
          <w:ilvl w:val="0"/>
          <w:numId w:val="8"/>
        </w:numPr>
        <w:spacing w:before="0" w:beforeAutospacing="0" w:after="0" w:afterAutospacing="0" w:line="360" w:lineRule="auto"/>
        <w:ind w:left="0"/>
        <w:rPr>
          <w:sz w:val="28"/>
          <w:szCs w:val="28"/>
        </w:rPr>
      </w:pPr>
      <w:r w:rsidRPr="007D1DC9">
        <w:rPr>
          <w:sz w:val="28"/>
          <w:szCs w:val="28"/>
        </w:rPr>
        <w:t xml:space="preserve">Игры с мячом </w:t>
      </w:r>
      <w:r w:rsidR="00726E3E" w:rsidRPr="007D1DC9">
        <w:rPr>
          <w:sz w:val="28"/>
          <w:szCs w:val="28"/>
        </w:rPr>
        <w:t>«Один – много» (шар – шары, дом – дома, ягода-ягоды);</w:t>
      </w:r>
      <w:r w:rsidRPr="007D1DC9">
        <w:rPr>
          <w:sz w:val="28"/>
          <w:szCs w:val="28"/>
        </w:rPr>
        <w:t xml:space="preserve"> </w:t>
      </w:r>
      <w:r w:rsidR="00726E3E" w:rsidRPr="007D1DC9">
        <w:rPr>
          <w:sz w:val="28"/>
          <w:szCs w:val="28"/>
        </w:rPr>
        <w:t>«Скажи ласково» (птица – птичка, ковер – коврик);</w:t>
      </w:r>
    </w:p>
    <w:p w:rsidR="00726E3E" w:rsidRPr="007D1DC9" w:rsidRDefault="00726E3E" w:rsidP="007D1DC9">
      <w:pPr>
        <w:pStyle w:val="a3"/>
        <w:numPr>
          <w:ilvl w:val="0"/>
          <w:numId w:val="8"/>
        </w:numPr>
        <w:spacing w:before="0" w:beforeAutospacing="0" w:after="0" w:afterAutospacing="0" w:line="360" w:lineRule="auto"/>
        <w:ind w:left="0"/>
        <w:rPr>
          <w:sz w:val="28"/>
          <w:szCs w:val="28"/>
        </w:rPr>
      </w:pPr>
      <w:r w:rsidRPr="007D1DC9">
        <w:rPr>
          <w:sz w:val="28"/>
          <w:szCs w:val="28"/>
        </w:rPr>
        <w:t>«Кто где спрятался» (употребление предлогов в, на, над, под, между, около; из, с, из-за, из-под)</w:t>
      </w:r>
    </w:p>
    <w:p w:rsidR="00873F9C" w:rsidRPr="007D1DC9" w:rsidRDefault="00F66EAE"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Существуют игры и упражнения, предназначенные для того, чтобы учить детей правильно изменять слова, помогать запом</w:t>
      </w:r>
      <w:r w:rsidRPr="007D1DC9">
        <w:rPr>
          <w:rFonts w:ascii="Times New Roman" w:hAnsi="Times New Roman" w:cs="Times New Roman"/>
          <w:sz w:val="28"/>
          <w:szCs w:val="28"/>
        </w:rPr>
        <w:softHyphen/>
      </w:r>
      <w:r w:rsidRPr="007D1DC9">
        <w:rPr>
          <w:rFonts w:ascii="Times New Roman" w:hAnsi="Times New Roman" w:cs="Times New Roman"/>
          <w:sz w:val="28"/>
          <w:szCs w:val="28"/>
        </w:rPr>
        <w:softHyphen/>
        <w:t>нить трудные формы слов, необходимых для повседневного общения, для усвоения программного материала. Это такие игры, как: «Чего не ста</w:t>
      </w:r>
      <w:r w:rsidRPr="007D1DC9">
        <w:rPr>
          <w:rFonts w:ascii="Times New Roman" w:hAnsi="Times New Roman" w:cs="Times New Roman"/>
          <w:sz w:val="28"/>
          <w:szCs w:val="28"/>
        </w:rPr>
        <w:softHyphen/>
      </w:r>
      <w:r w:rsidRPr="007D1DC9">
        <w:rPr>
          <w:rFonts w:ascii="Times New Roman" w:hAnsi="Times New Roman" w:cs="Times New Roman"/>
          <w:sz w:val="28"/>
          <w:szCs w:val="28"/>
        </w:rPr>
        <w:softHyphen/>
        <w:t>ло?» (на образование форм родительного падежа множественного числа существительных); «Чудесный мешочек», «Разноцветный сунду</w:t>
      </w:r>
      <w:r w:rsidRPr="007D1DC9">
        <w:rPr>
          <w:rFonts w:ascii="Times New Roman" w:hAnsi="Times New Roman" w:cs="Times New Roman"/>
          <w:sz w:val="28"/>
          <w:szCs w:val="28"/>
        </w:rPr>
        <w:softHyphen/>
        <w:t>чок» (на усво</w:t>
      </w:r>
      <w:r w:rsidRPr="007D1DC9">
        <w:rPr>
          <w:rFonts w:ascii="Times New Roman" w:hAnsi="Times New Roman" w:cs="Times New Roman"/>
          <w:sz w:val="28"/>
          <w:szCs w:val="28"/>
        </w:rPr>
        <w:softHyphen/>
        <w:t>е</w:t>
      </w:r>
      <w:r w:rsidRPr="007D1DC9">
        <w:rPr>
          <w:rFonts w:ascii="Times New Roman" w:hAnsi="Times New Roman" w:cs="Times New Roman"/>
          <w:sz w:val="28"/>
          <w:szCs w:val="28"/>
        </w:rPr>
        <w:softHyphen/>
        <w:t>ние ро</w:t>
      </w:r>
      <w:r w:rsidRPr="007D1DC9">
        <w:rPr>
          <w:rFonts w:ascii="Times New Roman" w:hAnsi="Times New Roman" w:cs="Times New Roman"/>
          <w:sz w:val="28"/>
          <w:szCs w:val="28"/>
        </w:rPr>
        <w:softHyphen/>
        <w:t xml:space="preserve">довой принадлежности существительных); </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Чего не стало?</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lastRenderedPageBreak/>
        <w:t>Цель. </w:t>
      </w:r>
      <w:r w:rsidRPr="007D1DC9">
        <w:rPr>
          <w:rFonts w:ascii="Times New Roman" w:hAnsi="Times New Roman" w:cs="Times New Roman"/>
          <w:sz w:val="28"/>
          <w:szCs w:val="28"/>
        </w:rPr>
        <w:t>Упражнять в образовании форм родительного падежа множественного числа существительных.</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Материал. </w:t>
      </w:r>
      <w:r w:rsidRPr="007D1DC9">
        <w:rPr>
          <w:rFonts w:ascii="Times New Roman" w:hAnsi="Times New Roman" w:cs="Times New Roman"/>
          <w:sz w:val="28"/>
          <w:szCs w:val="28"/>
        </w:rPr>
        <w:t>Пары предметов: матрешки, пирамидки (боль</w:t>
      </w:r>
      <w:r w:rsidRPr="007D1DC9">
        <w:rPr>
          <w:rFonts w:ascii="Times New Roman" w:hAnsi="Times New Roman" w:cs="Times New Roman"/>
          <w:sz w:val="28"/>
          <w:szCs w:val="28"/>
        </w:rPr>
        <w:softHyphen/>
        <w:t>шая и маленькая), разноцветные ленточки (длинные и короткие), лошадки, утята. Мешок. Буратино.</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Организация. </w:t>
      </w:r>
      <w:r w:rsidRPr="007D1DC9">
        <w:rPr>
          <w:rFonts w:ascii="Times New Roman" w:hAnsi="Times New Roman" w:cs="Times New Roman"/>
          <w:sz w:val="28"/>
          <w:szCs w:val="28"/>
        </w:rPr>
        <w:t>Взрослый вносит Буратино. У Бу</w:t>
      </w:r>
      <w:r w:rsidRPr="007D1DC9">
        <w:rPr>
          <w:rFonts w:ascii="Times New Roman" w:hAnsi="Times New Roman" w:cs="Times New Roman"/>
          <w:sz w:val="28"/>
          <w:szCs w:val="28"/>
        </w:rPr>
        <w:softHyphen/>
        <w:t>ратино мешок.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Что у тебя в мешке, Буратино?</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Буратино «говорит», что принес ребятам игрушки.</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Вам интересно, какие игрушки у Буратино в мешке?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Дети рассматривают игрушки. Называют их. Выставляют на столе.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Что это? Матрешка? Давайте посмотрим, что у матрешки внутри. Еще матрешка. Поставим их рядом. Вова, теперь ты достань игрушку. Что это? (</w:t>
      </w:r>
      <w:r w:rsidRPr="007D1DC9">
        <w:rPr>
          <w:rFonts w:ascii="Times New Roman" w:hAnsi="Times New Roman" w:cs="Times New Roman"/>
          <w:i/>
          <w:iCs/>
          <w:sz w:val="28"/>
          <w:szCs w:val="28"/>
        </w:rPr>
        <w:t>Пирамидка</w:t>
      </w:r>
      <w:r w:rsidRPr="007D1DC9">
        <w:rPr>
          <w:rFonts w:ascii="Times New Roman" w:hAnsi="Times New Roman" w:cs="Times New Roman"/>
          <w:sz w:val="28"/>
          <w:szCs w:val="28"/>
        </w:rPr>
        <w:t>.) Еще пирамидка есть?</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Так достают и рассматривают все предметы.</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сказать, каких игрушек не стало.</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На столе у взрослого остаются три пары предметов: две матрешки, две пирамидки и две лошадки. Дети закрывают глаза. Взрослый прячет матрешек, а на их место кладет ленточки. Чего не стало? Затем прячет ленточки, на их место ставит пирамидки. Чего не стало? И т. д. В конце взрослый, убрав все игрушки, спрашивает: «Каких игрушек не стало?»</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Чудесный мешочек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Цель</w:t>
      </w:r>
      <w:r w:rsidRPr="007D1DC9">
        <w:rPr>
          <w:rFonts w:ascii="Times New Roman" w:hAnsi="Times New Roman" w:cs="Times New Roman"/>
          <w:sz w:val="28"/>
          <w:szCs w:val="28"/>
        </w:rPr>
        <w:t>. Ориентироваться на род слова при определении пред</w:t>
      </w:r>
      <w:r w:rsidRPr="007D1DC9">
        <w:rPr>
          <w:rFonts w:ascii="Times New Roman" w:hAnsi="Times New Roman" w:cs="Times New Roman"/>
          <w:sz w:val="28"/>
          <w:szCs w:val="28"/>
        </w:rPr>
        <w:softHyphen/>
        <w:t>мета по его признакам.</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Материал</w:t>
      </w:r>
      <w:r w:rsidRPr="007D1DC9">
        <w:rPr>
          <w:rFonts w:ascii="Times New Roman" w:hAnsi="Times New Roman" w:cs="Times New Roman"/>
          <w:sz w:val="28"/>
          <w:szCs w:val="28"/>
        </w:rPr>
        <w:t>. Заяц, морковь, огурец, яблоко, помидор. Ме</w:t>
      </w:r>
      <w:r w:rsidRPr="007D1DC9">
        <w:rPr>
          <w:rFonts w:ascii="Times New Roman" w:hAnsi="Times New Roman" w:cs="Times New Roman"/>
          <w:sz w:val="28"/>
          <w:szCs w:val="28"/>
        </w:rPr>
        <w:softHyphen/>
        <w:t>шочек.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lastRenderedPageBreak/>
        <w:t>Организация</w:t>
      </w:r>
      <w:r w:rsidRPr="007D1DC9">
        <w:rPr>
          <w:rFonts w:ascii="Times New Roman" w:hAnsi="Times New Roman" w:cs="Times New Roman"/>
          <w:sz w:val="28"/>
          <w:szCs w:val="28"/>
        </w:rPr>
        <w:t>. Взрослый обращается к детям:</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К нам пришел Заяц. Зайка-побегайка, что у тебя в мешке? Можно посмотреть? Что это? (</w:t>
      </w:r>
      <w:r w:rsidRPr="007D1DC9">
        <w:rPr>
          <w:rFonts w:ascii="Times New Roman" w:hAnsi="Times New Roman" w:cs="Times New Roman"/>
          <w:i/>
          <w:iCs/>
          <w:sz w:val="28"/>
          <w:szCs w:val="28"/>
        </w:rPr>
        <w:t>Морковка</w:t>
      </w:r>
      <w:r w:rsidRPr="007D1DC9">
        <w:rPr>
          <w:rFonts w:ascii="Times New Roman" w:hAnsi="Times New Roman" w:cs="Times New Roman"/>
          <w:sz w:val="28"/>
          <w:szCs w:val="28"/>
        </w:rPr>
        <w:t>.) Какая морковка?</w:t>
      </w:r>
      <w:r w:rsidRPr="007D1DC9">
        <w:rPr>
          <w:rFonts w:ascii="Times New Roman" w:hAnsi="Times New Roman" w:cs="Times New Roman"/>
          <w:i/>
          <w:iCs/>
          <w:sz w:val="28"/>
          <w:szCs w:val="28"/>
        </w:rPr>
        <w:t> (Она длинная, красная.)</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Морковь кладут на стол.</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А это что? (</w:t>
      </w:r>
      <w:r w:rsidRPr="007D1DC9">
        <w:rPr>
          <w:rFonts w:ascii="Times New Roman" w:hAnsi="Times New Roman" w:cs="Times New Roman"/>
          <w:i/>
          <w:iCs/>
          <w:sz w:val="28"/>
          <w:szCs w:val="28"/>
        </w:rPr>
        <w:t>Огурец</w:t>
      </w:r>
      <w:r w:rsidRPr="007D1DC9">
        <w:rPr>
          <w:rFonts w:ascii="Times New Roman" w:hAnsi="Times New Roman" w:cs="Times New Roman"/>
          <w:sz w:val="28"/>
          <w:szCs w:val="28"/>
        </w:rPr>
        <w:t>.) Какой огурец? (</w:t>
      </w:r>
      <w:r w:rsidRPr="007D1DC9">
        <w:rPr>
          <w:rFonts w:ascii="Times New Roman" w:hAnsi="Times New Roman" w:cs="Times New Roman"/>
          <w:i/>
          <w:iCs/>
          <w:sz w:val="28"/>
          <w:szCs w:val="28"/>
        </w:rPr>
        <w:t>Он длинный, зе</w:t>
      </w:r>
      <w:r w:rsidRPr="007D1DC9">
        <w:rPr>
          <w:rFonts w:ascii="Times New Roman" w:hAnsi="Times New Roman" w:cs="Times New Roman"/>
          <w:i/>
          <w:iCs/>
          <w:sz w:val="28"/>
          <w:szCs w:val="28"/>
        </w:rPr>
        <w:softHyphen/>
        <w:t>ле</w:t>
      </w:r>
      <w:r w:rsidRPr="007D1DC9">
        <w:rPr>
          <w:rFonts w:ascii="Times New Roman" w:hAnsi="Times New Roman" w:cs="Times New Roman"/>
          <w:i/>
          <w:iCs/>
          <w:sz w:val="28"/>
          <w:szCs w:val="28"/>
        </w:rPr>
        <w:softHyphen/>
        <w:t>ный</w:t>
      </w:r>
      <w:r w:rsidRPr="007D1DC9">
        <w:rPr>
          <w:rFonts w:ascii="Times New Roman" w:hAnsi="Times New Roman" w:cs="Times New Roman"/>
          <w:sz w:val="28"/>
          <w:szCs w:val="28"/>
        </w:rPr>
        <w:t>.) А это... (</w:t>
      </w:r>
      <w:r w:rsidRPr="007D1DC9">
        <w:rPr>
          <w:rFonts w:ascii="Times New Roman" w:hAnsi="Times New Roman" w:cs="Times New Roman"/>
          <w:i/>
          <w:iCs/>
          <w:sz w:val="28"/>
          <w:szCs w:val="28"/>
        </w:rPr>
        <w:t>помидор</w:t>
      </w:r>
      <w:r w:rsidRPr="007D1DC9">
        <w:rPr>
          <w:rFonts w:ascii="Times New Roman" w:hAnsi="Times New Roman" w:cs="Times New Roman"/>
          <w:sz w:val="28"/>
          <w:szCs w:val="28"/>
        </w:rPr>
        <w:t>). Какой помидор? (</w:t>
      </w:r>
      <w:r w:rsidRPr="007D1DC9">
        <w:rPr>
          <w:rFonts w:ascii="Times New Roman" w:hAnsi="Times New Roman" w:cs="Times New Roman"/>
          <w:i/>
          <w:iCs/>
          <w:sz w:val="28"/>
          <w:szCs w:val="28"/>
        </w:rPr>
        <w:t>Он круглый, крас</w:t>
      </w:r>
      <w:r w:rsidRPr="007D1DC9">
        <w:rPr>
          <w:rFonts w:ascii="Times New Roman" w:hAnsi="Times New Roman" w:cs="Times New Roman"/>
          <w:i/>
          <w:iCs/>
          <w:sz w:val="28"/>
          <w:szCs w:val="28"/>
        </w:rPr>
        <w:softHyphen/>
        <w:t>ный, большой</w:t>
      </w:r>
      <w:r w:rsidRPr="007D1DC9">
        <w:rPr>
          <w:rFonts w:ascii="Times New Roman" w:hAnsi="Times New Roman" w:cs="Times New Roman"/>
          <w:sz w:val="28"/>
          <w:szCs w:val="28"/>
        </w:rPr>
        <w:t>.) А это... (</w:t>
      </w:r>
      <w:r w:rsidRPr="007D1DC9">
        <w:rPr>
          <w:rFonts w:ascii="Times New Roman" w:hAnsi="Times New Roman" w:cs="Times New Roman"/>
          <w:i/>
          <w:iCs/>
          <w:sz w:val="28"/>
          <w:szCs w:val="28"/>
        </w:rPr>
        <w:t>яблоко</w:t>
      </w:r>
      <w:r w:rsidRPr="007D1DC9">
        <w:rPr>
          <w:rFonts w:ascii="Times New Roman" w:hAnsi="Times New Roman" w:cs="Times New Roman"/>
          <w:sz w:val="28"/>
          <w:szCs w:val="28"/>
        </w:rPr>
        <w:t>). Оно какое? (</w:t>
      </w:r>
      <w:r w:rsidRPr="007D1DC9">
        <w:rPr>
          <w:rFonts w:ascii="Times New Roman" w:hAnsi="Times New Roman" w:cs="Times New Roman"/>
          <w:i/>
          <w:iCs/>
          <w:sz w:val="28"/>
          <w:szCs w:val="28"/>
        </w:rPr>
        <w:t>Красное, круг</w:t>
      </w:r>
      <w:r w:rsidRPr="007D1DC9">
        <w:rPr>
          <w:rFonts w:ascii="Times New Roman" w:hAnsi="Times New Roman" w:cs="Times New Roman"/>
          <w:i/>
          <w:iCs/>
          <w:sz w:val="28"/>
          <w:szCs w:val="28"/>
        </w:rPr>
        <w:softHyphen/>
        <w:t>лое, большое.</w:t>
      </w:r>
      <w:r w:rsidRPr="007D1DC9">
        <w:rPr>
          <w:rFonts w:ascii="Times New Roman" w:hAnsi="Times New Roman" w:cs="Times New Roman"/>
          <w:sz w:val="28"/>
          <w:szCs w:val="28"/>
        </w:rPr>
        <w:t>)</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Заяц хочет поиграть. Он спрятал все овощи и фрукты в мешок. Зайка опустит лапу, возьмет предмет и расскажет вам про него, а вы должны догадаться, что у него в лапе. Вниматель</w:t>
      </w:r>
      <w:r w:rsidRPr="007D1DC9">
        <w:rPr>
          <w:rFonts w:ascii="Times New Roman" w:hAnsi="Times New Roman" w:cs="Times New Roman"/>
          <w:sz w:val="28"/>
          <w:szCs w:val="28"/>
        </w:rPr>
        <w:softHyphen/>
        <w:t>но слушайте: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Она длинная, красная. Что это? (</w:t>
      </w:r>
      <w:r w:rsidRPr="007D1DC9">
        <w:rPr>
          <w:rFonts w:ascii="Times New Roman" w:hAnsi="Times New Roman" w:cs="Times New Roman"/>
          <w:i/>
          <w:iCs/>
          <w:sz w:val="28"/>
          <w:szCs w:val="28"/>
        </w:rPr>
        <w:t>Морковь.</w:t>
      </w:r>
      <w:r w:rsidRPr="007D1DC9">
        <w:rPr>
          <w:rFonts w:ascii="Times New Roman" w:hAnsi="Times New Roman" w:cs="Times New Roman"/>
          <w:sz w:val="28"/>
          <w:szCs w:val="28"/>
        </w:rPr>
        <w:t>)</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Заяц «достает» морковь.</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Он зеленый, длинный. Что это? (</w:t>
      </w:r>
      <w:r w:rsidRPr="007D1DC9">
        <w:rPr>
          <w:rFonts w:ascii="Times New Roman" w:hAnsi="Times New Roman" w:cs="Times New Roman"/>
          <w:i/>
          <w:iCs/>
          <w:sz w:val="28"/>
          <w:szCs w:val="28"/>
        </w:rPr>
        <w:t>Огурец</w:t>
      </w:r>
      <w:r w:rsidRPr="007D1DC9">
        <w:rPr>
          <w:rFonts w:ascii="Times New Roman" w:hAnsi="Times New Roman" w:cs="Times New Roman"/>
          <w:sz w:val="28"/>
          <w:szCs w:val="28"/>
        </w:rPr>
        <w:t>.)</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Оно круглое, красное. (</w:t>
      </w:r>
      <w:r w:rsidRPr="007D1DC9">
        <w:rPr>
          <w:rFonts w:ascii="Times New Roman" w:hAnsi="Times New Roman" w:cs="Times New Roman"/>
          <w:i/>
          <w:iCs/>
          <w:sz w:val="28"/>
          <w:szCs w:val="28"/>
        </w:rPr>
        <w:t>Яблоко</w:t>
      </w:r>
      <w:r w:rsidRPr="007D1DC9">
        <w:rPr>
          <w:rFonts w:ascii="Times New Roman" w:hAnsi="Times New Roman" w:cs="Times New Roman"/>
          <w:sz w:val="28"/>
          <w:szCs w:val="28"/>
        </w:rPr>
        <w:t>.)</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Он круглый, красный. (</w:t>
      </w:r>
      <w:r w:rsidRPr="007D1DC9">
        <w:rPr>
          <w:rFonts w:ascii="Times New Roman" w:hAnsi="Times New Roman" w:cs="Times New Roman"/>
          <w:i/>
          <w:iCs/>
          <w:sz w:val="28"/>
          <w:szCs w:val="28"/>
        </w:rPr>
        <w:t>Помидор</w:t>
      </w:r>
      <w:r w:rsidRPr="007D1DC9">
        <w:rPr>
          <w:rFonts w:ascii="Times New Roman" w:hAnsi="Times New Roman" w:cs="Times New Roman"/>
          <w:sz w:val="28"/>
          <w:szCs w:val="28"/>
        </w:rPr>
        <w:t>.)</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Если дети неправильно отвечают на последние два вопроса, взрослый выделяет голосом местоимение.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Послушай хорошо. Оно круглое, красное. Он круглый, красный.</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Найдите и положите в мешок овощи. Что осталось? (</w:t>
      </w:r>
      <w:r w:rsidRPr="007D1DC9">
        <w:rPr>
          <w:rFonts w:ascii="Times New Roman" w:hAnsi="Times New Roman" w:cs="Times New Roman"/>
          <w:i/>
          <w:iCs/>
          <w:sz w:val="28"/>
          <w:szCs w:val="28"/>
        </w:rPr>
        <w:t>Яб</w:t>
      </w:r>
      <w:r w:rsidRPr="007D1DC9">
        <w:rPr>
          <w:rFonts w:ascii="Times New Roman" w:hAnsi="Times New Roman" w:cs="Times New Roman"/>
          <w:i/>
          <w:iCs/>
          <w:sz w:val="28"/>
          <w:szCs w:val="28"/>
        </w:rPr>
        <w:softHyphen/>
        <w:t>ло</w:t>
      </w:r>
      <w:r w:rsidRPr="007D1DC9">
        <w:rPr>
          <w:rFonts w:ascii="Times New Roman" w:hAnsi="Times New Roman" w:cs="Times New Roman"/>
          <w:i/>
          <w:iCs/>
          <w:sz w:val="28"/>
          <w:szCs w:val="28"/>
        </w:rPr>
        <w:softHyphen/>
        <w:t>ко</w:t>
      </w:r>
      <w:r w:rsidRPr="007D1DC9">
        <w:rPr>
          <w:rFonts w:ascii="Times New Roman" w:hAnsi="Times New Roman" w:cs="Times New Roman"/>
          <w:sz w:val="28"/>
          <w:szCs w:val="28"/>
        </w:rPr>
        <w:t>.) Яблоко — это фрукт.</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Спасибо, заяц, что пришел к нам. До свидания.</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Разноцветный сундучок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Цель. </w:t>
      </w:r>
      <w:r w:rsidRPr="007D1DC9">
        <w:rPr>
          <w:rFonts w:ascii="Times New Roman" w:hAnsi="Times New Roman" w:cs="Times New Roman"/>
          <w:sz w:val="28"/>
          <w:szCs w:val="28"/>
        </w:rPr>
        <w:t>Ориентироваться на окончание при согласовании слов в роде.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lastRenderedPageBreak/>
        <w:t>Материал. </w:t>
      </w:r>
      <w:r w:rsidRPr="007D1DC9">
        <w:rPr>
          <w:rFonts w:ascii="Times New Roman" w:hAnsi="Times New Roman" w:cs="Times New Roman"/>
          <w:sz w:val="28"/>
          <w:szCs w:val="28"/>
        </w:rPr>
        <w:t>Шкатулка. Предметные картинки: яйцо, пе</w:t>
      </w:r>
      <w:r w:rsidRPr="007D1DC9">
        <w:rPr>
          <w:rFonts w:ascii="Times New Roman" w:hAnsi="Times New Roman" w:cs="Times New Roman"/>
          <w:sz w:val="28"/>
          <w:szCs w:val="28"/>
        </w:rPr>
        <w:softHyphen/>
        <w:t>че</w:t>
      </w:r>
      <w:r w:rsidRPr="007D1DC9">
        <w:rPr>
          <w:rFonts w:ascii="Times New Roman" w:hAnsi="Times New Roman" w:cs="Times New Roman"/>
          <w:sz w:val="28"/>
          <w:szCs w:val="28"/>
        </w:rPr>
        <w:softHyphen/>
        <w:t>нье, варенье, яблоко, матрешка и другие пред</w:t>
      </w:r>
      <w:r w:rsidRPr="007D1DC9">
        <w:rPr>
          <w:rFonts w:ascii="Times New Roman" w:hAnsi="Times New Roman" w:cs="Times New Roman"/>
          <w:sz w:val="28"/>
          <w:szCs w:val="28"/>
        </w:rPr>
        <w:softHyphen/>
        <w:t>меты, обозна</w:t>
      </w:r>
      <w:r w:rsidRPr="007D1DC9">
        <w:rPr>
          <w:rFonts w:ascii="Times New Roman" w:hAnsi="Times New Roman" w:cs="Times New Roman"/>
          <w:sz w:val="28"/>
          <w:szCs w:val="28"/>
        </w:rPr>
        <w:softHyphen/>
        <w:t>ча</w:t>
      </w:r>
      <w:r w:rsidRPr="007D1DC9">
        <w:rPr>
          <w:rFonts w:ascii="Times New Roman" w:hAnsi="Times New Roman" w:cs="Times New Roman"/>
          <w:sz w:val="28"/>
          <w:szCs w:val="28"/>
        </w:rPr>
        <w:softHyphen/>
        <w:t>е</w:t>
      </w:r>
      <w:r w:rsidRPr="007D1DC9">
        <w:rPr>
          <w:rFonts w:ascii="Times New Roman" w:hAnsi="Times New Roman" w:cs="Times New Roman"/>
          <w:sz w:val="28"/>
          <w:szCs w:val="28"/>
        </w:rPr>
        <w:softHyphen/>
        <w:t>мые словами среднего и женского рода, — по числу детей.</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Организация. </w:t>
      </w:r>
      <w:r w:rsidRPr="007D1DC9">
        <w:rPr>
          <w:rFonts w:ascii="Times New Roman" w:hAnsi="Times New Roman" w:cs="Times New Roman"/>
          <w:sz w:val="28"/>
          <w:szCs w:val="28"/>
        </w:rPr>
        <w:t>На столе у взрослого шкатулка. В ней картинки. Взрослый читает стихотворение: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Я картинки положила</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В разноцветный сундучок.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Ну-ка, Оля</w:t>
      </w:r>
      <w:r w:rsidRPr="007D1DC9">
        <w:rPr>
          <w:rFonts w:ascii="Times New Roman" w:hAnsi="Times New Roman" w:cs="Times New Roman"/>
          <w:i/>
          <w:iCs/>
          <w:sz w:val="28"/>
          <w:szCs w:val="28"/>
        </w:rPr>
        <w:t> </w:t>
      </w:r>
      <w:r w:rsidRPr="007D1DC9">
        <w:rPr>
          <w:rFonts w:ascii="Times New Roman" w:hAnsi="Times New Roman" w:cs="Times New Roman"/>
          <w:sz w:val="28"/>
          <w:szCs w:val="28"/>
        </w:rPr>
        <w:t>(Маша и т. д.), загляни,</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Вынь картинку, назови.</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По ходу рассматривания картинок взрослый задает вопросы: «Какое яйцо? Какая матрешка?». Вопросительное слово согласуется с существительным и помогает ребенку пра</w:t>
      </w:r>
      <w:r w:rsidRPr="007D1DC9">
        <w:rPr>
          <w:rFonts w:ascii="Times New Roman" w:hAnsi="Times New Roman" w:cs="Times New Roman"/>
          <w:sz w:val="28"/>
          <w:szCs w:val="28"/>
        </w:rPr>
        <w:softHyphen/>
        <w:t>виль</w:t>
      </w:r>
      <w:r w:rsidRPr="007D1DC9">
        <w:rPr>
          <w:rFonts w:ascii="Times New Roman" w:hAnsi="Times New Roman" w:cs="Times New Roman"/>
          <w:sz w:val="28"/>
          <w:szCs w:val="28"/>
        </w:rPr>
        <w:softHyphen/>
        <w:t>но сориентироваться в его родовой принадлежности.</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В том случае, если на картинках будут изображены 2–3 предмета, игра приобретает новый смысл: это упражнение в образовании форм именительного падежа множественного числа существительных.</w:t>
      </w:r>
    </w:p>
    <w:p w:rsidR="00F66EAE" w:rsidRPr="007D1DC9" w:rsidRDefault="00F66EAE"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Умение группировать предметы по общему признаку за</w:t>
      </w:r>
      <w:r w:rsidRPr="007D1DC9">
        <w:rPr>
          <w:rFonts w:ascii="Times New Roman" w:hAnsi="Times New Roman" w:cs="Times New Roman"/>
          <w:sz w:val="28"/>
          <w:szCs w:val="28"/>
        </w:rPr>
        <w:softHyphen/>
        <w:t>креп</w:t>
      </w:r>
      <w:r w:rsidRPr="007D1DC9">
        <w:rPr>
          <w:rFonts w:ascii="Times New Roman" w:hAnsi="Times New Roman" w:cs="Times New Roman"/>
          <w:sz w:val="28"/>
          <w:szCs w:val="28"/>
        </w:rPr>
        <w:softHyphen/>
        <w:t>ляется в играх: «На прогулку», «Потерялись».</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На прогулку</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Цель. </w:t>
      </w:r>
      <w:r w:rsidRPr="007D1DC9">
        <w:rPr>
          <w:rFonts w:ascii="Times New Roman" w:hAnsi="Times New Roman" w:cs="Times New Roman"/>
          <w:sz w:val="28"/>
          <w:szCs w:val="28"/>
        </w:rPr>
        <w:t>Активизировать наименования, обозначающие детенышей животных.</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Материал. </w:t>
      </w:r>
      <w:r w:rsidRPr="007D1DC9">
        <w:rPr>
          <w:rFonts w:ascii="Times New Roman" w:hAnsi="Times New Roman" w:cs="Times New Roman"/>
          <w:sz w:val="28"/>
          <w:szCs w:val="28"/>
        </w:rPr>
        <w:t>Поднос с игрушками, изображающими детенышей животных: бельчат, зайчат, утят, мышат и т. д. — по количеству детей. Строительный материал.</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Организация. </w:t>
      </w:r>
      <w:r w:rsidRPr="007D1DC9">
        <w:rPr>
          <w:rFonts w:ascii="Times New Roman" w:hAnsi="Times New Roman" w:cs="Times New Roman"/>
          <w:sz w:val="28"/>
          <w:szCs w:val="28"/>
        </w:rPr>
        <w:t>Взрослый вносит поднос с игрушками. Дети окружают его. Взрослый:</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lastRenderedPageBreak/>
        <w:t>— К нам в гости пришли зверята. Мы сегодня будем строить для них домик. Выберите, для кого будете строить домик, и попросите правильно: «Дайте мне, пожалуйста, утенка» или «Дайте мне, пожалуйста, бельчонка».</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Кого тебе дать, Оля? А тебе?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Ребенок получает игрушку, если правильно называет детеныша. В случае необходимости взрослый подсказывает слово или его начало, просит повторить наименование.</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На ковре располагается строительный материал. Дети строят для своих зверят домики, играют с ними.</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Потерялись</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Цель. </w:t>
      </w:r>
      <w:r w:rsidRPr="007D1DC9">
        <w:rPr>
          <w:rFonts w:ascii="Times New Roman" w:hAnsi="Times New Roman" w:cs="Times New Roman"/>
          <w:sz w:val="28"/>
          <w:szCs w:val="28"/>
        </w:rPr>
        <w:t>Соотносить название животного и его детеныша (утка–уте</w:t>
      </w:r>
      <w:r w:rsidRPr="007D1DC9">
        <w:rPr>
          <w:rFonts w:ascii="Times New Roman" w:hAnsi="Times New Roman" w:cs="Times New Roman"/>
          <w:sz w:val="28"/>
          <w:szCs w:val="28"/>
        </w:rPr>
        <w:softHyphen/>
        <w:t>нок, курица–цыпленок, коза–козле</w:t>
      </w:r>
      <w:r w:rsidRPr="007D1DC9">
        <w:rPr>
          <w:rFonts w:ascii="Times New Roman" w:hAnsi="Times New Roman" w:cs="Times New Roman"/>
          <w:sz w:val="28"/>
          <w:szCs w:val="28"/>
        </w:rPr>
        <w:softHyphen/>
        <w:t>нок, корова–те</w:t>
      </w:r>
      <w:r w:rsidRPr="007D1DC9">
        <w:rPr>
          <w:rFonts w:ascii="Times New Roman" w:hAnsi="Times New Roman" w:cs="Times New Roman"/>
          <w:sz w:val="28"/>
          <w:szCs w:val="28"/>
        </w:rPr>
        <w:softHyphen/>
        <w:t>ленок, ло</w:t>
      </w:r>
      <w:r w:rsidRPr="007D1DC9">
        <w:rPr>
          <w:rFonts w:ascii="Times New Roman" w:hAnsi="Times New Roman" w:cs="Times New Roman"/>
          <w:sz w:val="28"/>
          <w:szCs w:val="28"/>
        </w:rPr>
        <w:softHyphen/>
      </w:r>
      <w:r w:rsidRPr="007D1DC9">
        <w:rPr>
          <w:rFonts w:ascii="Times New Roman" w:hAnsi="Times New Roman" w:cs="Times New Roman"/>
          <w:sz w:val="28"/>
          <w:szCs w:val="28"/>
        </w:rPr>
        <w:softHyphen/>
        <w:t>шадь–жеребенок).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Материал. </w:t>
      </w:r>
      <w:r w:rsidRPr="007D1DC9">
        <w:rPr>
          <w:rFonts w:ascii="Times New Roman" w:hAnsi="Times New Roman" w:cs="Times New Roman"/>
          <w:sz w:val="28"/>
          <w:szCs w:val="28"/>
        </w:rPr>
        <w:t>Игрушечный домик, игрушечные животные: утка–уте</w:t>
      </w:r>
      <w:r w:rsidRPr="007D1DC9">
        <w:rPr>
          <w:rFonts w:ascii="Times New Roman" w:hAnsi="Times New Roman" w:cs="Times New Roman"/>
          <w:sz w:val="28"/>
          <w:szCs w:val="28"/>
        </w:rPr>
        <w:softHyphen/>
        <w:t>нок, курица–цыпленок, коза–козле</w:t>
      </w:r>
      <w:r w:rsidRPr="007D1DC9">
        <w:rPr>
          <w:rFonts w:ascii="Times New Roman" w:hAnsi="Times New Roman" w:cs="Times New Roman"/>
          <w:sz w:val="28"/>
          <w:szCs w:val="28"/>
        </w:rPr>
        <w:softHyphen/>
        <w:t>нок, корова–те</w:t>
      </w:r>
      <w:r w:rsidRPr="007D1DC9">
        <w:rPr>
          <w:rFonts w:ascii="Times New Roman" w:hAnsi="Times New Roman" w:cs="Times New Roman"/>
          <w:sz w:val="28"/>
          <w:szCs w:val="28"/>
        </w:rPr>
        <w:softHyphen/>
        <w:t>ле</w:t>
      </w:r>
      <w:r w:rsidRPr="007D1DC9">
        <w:rPr>
          <w:rFonts w:ascii="Times New Roman" w:hAnsi="Times New Roman" w:cs="Times New Roman"/>
          <w:sz w:val="28"/>
          <w:szCs w:val="28"/>
        </w:rPr>
        <w:softHyphen/>
        <w:t>нок, ло</w:t>
      </w:r>
      <w:r w:rsidRPr="007D1DC9">
        <w:rPr>
          <w:rFonts w:ascii="Times New Roman" w:hAnsi="Times New Roman" w:cs="Times New Roman"/>
          <w:sz w:val="28"/>
          <w:szCs w:val="28"/>
        </w:rPr>
        <w:softHyphen/>
      </w:r>
      <w:r w:rsidRPr="007D1DC9">
        <w:rPr>
          <w:rFonts w:ascii="Times New Roman" w:hAnsi="Times New Roman" w:cs="Times New Roman"/>
          <w:sz w:val="28"/>
          <w:szCs w:val="28"/>
        </w:rPr>
        <w:softHyphen/>
      </w:r>
      <w:r w:rsidRPr="007D1DC9">
        <w:rPr>
          <w:rFonts w:ascii="Times New Roman" w:hAnsi="Times New Roman" w:cs="Times New Roman"/>
          <w:sz w:val="28"/>
          <w:szCs w:val="28"/>
        </w:rPr>
        <w:softHyphen/>
        <w:t>шадь–жеребенок.</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Организация. </w:t>
      </w:r>
      <w:r w:rsidRPr="007D1DC9">
        <w:rPr>
          <w:rFonts w:ascii="Times New Roman" w:hAnsi="Times New Roman" w:cs="Times New Roman"/>
          <w:sz w:val="28"/>
          <w:szCs w:val="28"/>
        </w:rPr>
        <w:t>Взрослый расставляет в разных местах животных. На ковре игрушечный домик, в нем детеныши. Взрослый:</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Давайте посмотрим, кто в теремочке живет? «Кря-кря-кря» — кто это? Утка? Правильно. (Достает утку из теремка). Большая или маленькая? Маленькая? Это, ребята, утенок. Ма</w:t>
      </w:r>
      <w:r w:rsidRPr="007D1DC9">
        <w:rPr>
          <w:rFonts w:ascii="Times New Roman" w:hAnsi="Times New Roman" w:cs="Times New Roman"/>
          <w:sz w:val="28"/>
          <w:szCs w:val="28"/>
        </w:rPr>
        <w:softHyphen/>
        <w:t>лень</w:t>
      </w:r>
      <w:r w:rsidRPr="007D1DC9">
        <w:rPr>
          <w:rFonts w:ascii="Times New Roman" w:hAnsi="Times New Roman" w:cs="Times New Roman"/>
          <w:sz w:val="28"/>
          <w:szCs w:val="28"/>
        </w:rPr>
        <w:softHyphen/>
        <w:t>кий утенок. А утка — его мама. Помогите утенку найти его маму-утку. Вася, возьми утенка. Поищи утку.</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Ребенок хо</w:t>
      </w:r>
      <w:r w:rsidRPr="007D1DC9">
        <w:rPr>
          <w:rFonts w:ascii="Times New Roman" w:hAnsi="Times New Roman" w:cs="Times New Roman"/>
          <w:sz w:val="28"/>
          <w:szCs w:val="28"/>
        </w:rPr>
        <w:softHyphen/>
        <w:t>дит по группе, ищет.</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А это чей голос? «Пи-пи-пи» — кто это? (Достает цыпленка). Кто мама у цыпленка? Как кудахчет курица? Как отзывается цыпленок? Поищи, Оля, курицу — маму цыпленка.</w:t>
      </w:r>
    </w:p>
    <w:p w:rsidR="00873F9C" w:rsidRPr="007D1DC9" w:rsidRDefault="00873F9C"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Аналогичным образом обыгрываются остальные персонажи. Когда все малыши найдут своих мам, их сажают вместе. Де</w:t>
      </w:r>
      <w:r w:rsidRPr="007D1DC9">
        <w:rPr>
          <w:rFonts w:ascii="Times New Roman" w:hAnsi="Times New Roman" w:cs="Times New Roman"/>
          <w:sz w:val="28"/>
          <w:szCs w:val="28"/>
        </w:rPr>
        <w:softHyphen/>
        <w:t xml:space="preserve">ти рассматривают их, </w:t>
      </w:r>
      <w:r w:rsidRPr="007D1DC9">
        <w:rPr>
          <w:rFonts w:ascii="Times New Roman" w:hAnsi="Times New Roman" w:cs="Times New Roman"/>
          <w:sz w:val="28"/>
          <w:szCs w:val="28"/>
        </w:rPr>
        <w:lastRenderedPageBreak/>
        <w:t>называют: утка–утенок, ку</w:t>
      </w:r>
      <w:r w:rsidRPr="007D1DC9">
        <w:rPr>
          <w:rFonts w:ascii="Times New Roman" w:hAnsi="Times New Roman" w:cs="Times New Roman"/>
          <w:sz w:val="28"/>
          <w:szCs w:val="28"/>
        </w:rPr>
        <w:softHyphen/>
        <w:t>ри</w:t>
      </w:r>
      <w:r w:rsidRPr="007D1DC9">
        <w:rPr>
          <w:rFonts w:ascii="Times New Roman" w:hAnsi="Times New Roman" w:cs="Times New Roman"/>
          <w:sz w:val="28"/>
          <w:szCs w:val="28"/>
        </w:rPr>
        <w:softHyphen/>
        <w:t>ца–цы</w:t>
      </w:r>
      <w:r w:rsidRPr="007D1DC9">
        <w:rPr>
          <w:rFonts w:ascii="Times New Roman" w:hAnsi="Times New Roman" w:cs="Times New Roman"/>
          <w:sz w:val="28"/>
          <w:szCs w:val="28"/>
        </w:rPr>
        <w:softHyphen/>
        <w:t>п</w:t>
      </w:r>
      <w:r w:rsidRPr="007D1DC9">
        <w:rPr>
          <w:rFonts w:ascii="Times New Roman" w:hAnsi="Times New Roman" w:cs="Times New Roman"/>
          <w:sz w:val="28"/>
          <w:szCs w:val="28"/>
        </w:rPr>
        <w:softHyphen/>
        <w:t>ле</w:t>
      </w:r>
      <w:r w:rsidRPr="007D1DC9">
        <w:rPr>
          <w:rFonts w:ascii="Times New Roman" w:hAnsi="Times New Roman" w:cs="Times New Roman"/>
          <w:sz w:val="28"/>
          <w:szCs w:val="28"/>
        </w:rPr>
        <w:softHyphen/>
        <w:t>нок и т. д. Зверей сажают в машину и увозят в гости к другим детям.</w:t>
      </w:r>
    </w:p>
    <w:p w:rsidR="00873F9C" w:rsidRPr="007D1DC9" w:rsidRDefault="00873F9C" w:rsidP="007D1DC9">
      <w:pPr>
        <w:spacing w:line="360" w:lineRule="auto"/>
        <w:rPr>
          <w:rFonts w:ascii="Times New Roman" w:hAnsi="Times New Roman" w:cs="Times New Roman"/>
          <w:sz w:val="28"/>
          <w:szCs w:val="28"/>
        </w:rPr>
      </w:pPr>
    </w:p>
    <w:p w:rsidR="00F66EAE" w:rsidRPr="007D1DC9" w:rsidRDefault="00F66EAE"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Учить детей самостоятельно образовывать трудные формы слов можно и с помощью упражнений на подбор рифмы. Например, игра «Сочиняем рифмовки». В ходе этого упражнения, сочиняя рифмы и, казалось бы, просто играя словами, дети и не замечают, как легко и просто им запоминаются трудные формы слов, которые к тому же они образовывают самостоятельно.</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Сочиняем рифмовки</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Цель. </w:t>
      </w:r>
      <w:r w:rsidRPr="007D1DC9">
        <w:rPr>
          <w:rFonts w:ascii="Times New Roman" w:hAnsi="Times New Roman" w:cs="Times New Roman"/>
          <w:sz w:val="28"/>
          <w:szCs w:val="28"/>
        </w:rPr>
        <w:t>Упражняться в употреблении трудных форм родительного падежа множественного числа существительных (бо</w:t>
      </w:r>
      <w:r w:rsidRPr="007D1DC9">
        <w:rPr>
          <w:rFonts w:ascii="Times New Roman" w:hAnsi="Times New Roman" w:cs="Times New Roman"/>
          <w:sz w:val="28"/>
          <w:szCs w:val="28"/>
        </w:rPr>
        <w:softHyphen/>
        <w:t>ти</w:t>
      </w:r>
      <w:r w:rsidRPr="007D1DC9">
        <w:rPr>
          <w:rFonts w:ascii="Times New Roman" w:hAnsi="Times New Roman" w:cs="Times New Roman"/>
          <w:sz w:val="28"/>
          <w:szCs w:val="28"/>
        </w:rPr>
        <w:softHyphen/>
        <w:t>нок, чулок, носков, тапочек, рукавичек).</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Материал. </w:t>
      </w:r>
      <w:r w:rsidRPr="007D1DC9">
        <w:rPr>
          <w:rFonts w:ascii="Times New Roman" w:hAnsi="Times New Roman" w:cs="Times New Roman"/>
          <w:sz w:val="28"/>
          <w:szCs w:val="28"/>
        </w:rPr>
        <w:t>Предметные картинки: ботинки, чулки, носки, тапочки, рукавички, две сороки, щенки, синички.</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b/>
          <w:bCs/>
          <w:sz w:val="28"/>
          <w:szCs w:val="28"/>
        </w:rPr>
        <w:t>Организация. </w:t>
      </w:r>
      <w:r w:rsidRPr="007D1DC9">
        <w:rPr>
          <w:rFonts w:ascii="Times New Roman" w:hAnsi="Times New Roman" w:cs="Times New Roman"/>
          <w:sz w:val="28"/>
          <w:szCs w:val="28"/>
        </w:rPr>
        <w:t>Читается английская народная песенка в переводе С. Я. Маршака.</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Даю вам честное слово:</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Вчера в половине шестого</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Я встретил двух свинок</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Без шляп и ботинок.</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Даю вам честное слово!</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Понравилось вам стихотворение? Носят ли свинки ботинки? А может быть, свинки носят рукавички? Мы с вами вместе тоже можем сочинить веселые шутки про разных птиц и животных. Я буду начинать, а вы продолжайте. Чтобы помочь, буду показывать картинки-подсказки.</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Даем вам честное слово:</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lastRenderedPageBreak/>
        <w:t>Вчера в половине шестого</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Мы видали двух сорок</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Без... (</w:t>
      </w:r>
      <w:r w:rsidRPr="007D1DC9">
        <w:rPr>
          <w:rFonts w:ascii="Times New Roman" w:hAnsi="Times New Roman" w:cs="Times New Roman"/>
          <w:i/>
          <w:iCs/>
          <w:sz w:val="28"/>
          <w:szCs w:val="28"/>
        </w:rPr>
        <w:t>ботинок</w:t>
      </w:r>
      <w:r w:rsidRPr="007D1DC9">
        <w:rPr>
          <w:rFonts w:ascii="Times New Roman" w:hAnsi="Times New Roman" w:cs="Times New Roman"/>
          <w:sz w:val="28"/>
          <w:szCs w:val="28"/>
        </w:rPr>
        <w:t>) и... (</w:t>
      </w:r>
      <w:r w:rsidRPr="007D1DC9">
        <w:rPr>
          <w:rFonts w:ascii="Times New Roman" w:hAnsi="Times New Roman" w:cs="Times New Roman"/>
          <w:i/>
          <w:iCs/>
          <w:sz w:val="28"/>
          <w:szCs w:val="28"/>
        </w:rPr>
        <w:t>чулок</w:t>
      </w:r>
      <w:r w:rsidRPr="007D1DC9">
        <w:rPr>
          <w:rFonts w:ascii="Times New Roman" w:hAnsi="Times New Roman" w:cs="Times New Roman"/>
          <w:sz w:val="28"/>
          <w:szCs w:val="28"/>
        </w:rPr>
        <w:t>).</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И щенков без... (</w:t>
      </w:r>
      <w:r w:rsidRPr="007D1DC9">
        <w:rPr>
          <w:rFonts w:ascii="Times New Roman" w:hAnsi="Times New Roman" w:cs="Times New Roman"/>
          <w:i/>
          <w:iCs/>
          <w:sz w:val="28"/>
          <w:szCs w:val="28"/>
        </w:rPr>
        <w:t>носков</w:t>
      </w:r>
      <w:r w:rsidRPr="007D1DC9">
        <w:rPr>
          <w:rFonts w:ascii="Times New Roman" w:hAnsi="Times New Roman" w:cs="Times New Roman"/>
          <w:sz w:val="28"/>
          <w:szCs w:val="28"/>
        </w:rPr>
        <w:t>),</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И синичек</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Без... (</w:t>
      </w:r>
      <w:r w:rsidRPr="007D1DC9">
        <w:rPr>
          <w:rFonts w:ascii="Times New Roman" w:hAnsi="Times New Roman" w:cs="Times New Roman"/>
          <w:i/>
          <w:iCs/>
          <w:sz w:val="28"/>
          <w:szCs w:val="28"/>
        </w:rPr>
        <w:t>тапочек</w:t>
      </w:r>
      <w:r w:rsidRPr="007D1DC9">
        <w:rPr>
          <w:rFonts w:ascii="Times New Roman" w:hAnsi="Times New Roman" w:cs="Times New Roman"/>
          <w:sz w:val="28"/>
          <w:szCs w:val="28"/>
        </w:rPr>
        <w:t>) и... (</w:t>
      </w:r>
      <w:r w:rsidRPr="007D1DC9">
        <w:rPr>
          <w:rFonts w:ascii="Times New Roman" w:hAnsi="Times New Roman" w:cs="Times New Roman"/>
          <w:i/>
          <w:iCs/>
          <w:sz w:val="28"/>
          <w:szCs w:val="28"/>
        </w:rPr>
        <w:t>рукавичек</w:t>
      </w:r>
      <w:r w:rsidRPr="007D1DC9">
        <w:rPr>
          <w:rFonts w:ascii="Times New Roman" w:hAnsi="Times New Roman" w:cs="Times New Roman"/>
          <w:sz w:val="28"/>
          <w:szCs w:val="28"/>
        </w:rPr>
        <w:t>).</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Без ботинок и чулок</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Повстречали мы... (</w:t>
      </w:r>
      <w:r w:rsidRPr="007D1DC9">
        <w:rPr>
          <w:rFonts w:ascii="Times New Roman" w:hAnsi="Times New Roman" w:cs="Times New Roman"/>
          <w:i/>
          <w:iCs/>
          <w:sz w:val="28"/>
          <w:szCs w:val="28"/>
        </w:rPr>
        <w:t>сорок</w:t>
      </w:r>
      <w:r w:rsidRPr="007D1DC9">
        <w:rPr>
          <w:rFonts w:ascii="Times New Roman" w:hAnsi="Times New Roman" w:cs="Times New Roman"/>
          <w:sz w:val="28"/>
          <w:szCs w:val="28"/>
        </w:rPr>
        <w:t>),</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Без носков... (</w:t>
      </w:r>
      <w:r w:rsidRPr="007D1DC9">
        <w:rPr>
          <w:rFonts w:ascii="Times New Roman" w:hAnsi="Times New Roman" w:cs="Times New Roman"/>
          <w:i/>
          <w:iCs/>
          <w:sz w:val="28"/>
          <w:szCs w:val="28"/>
        </w:rPr>
        <w:t>щенков</w:t>
      </w:r>
      <w:r w:rsidRPr="007D1DC9">
        <w:rPr>
          <w:rFonts w:ascii="Times New Roman" w:hAnsi="Times New Roman" w:cs="Times New Roman"/>
          <w:sz w:val="28"/>
          <w:szCs w:val="28"/>
        </w:rPr>
        <w:t>),</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Без тапочек и рукавичек... (</w:t>
      </w:r>
      <w:r w:rsidRPr="007D1DC9">
        <w:rPr>
          <w:rFonts w:ascii="Times New Roman" w:hAnsi="Times New Roman" w:cs="Times New Roman"/>
          <w:i/>
          <w:iCs/>
          <w:sz w:val="28"/>
          <w:szCs w:val="28"/>
        </w:rPr>
        <w:t>синичек</w:t>
      </w:r>
      <w:r w:rsidRPr="007D1DC9">
        <w:rPr>
          <w:rFonts w:ascii="Times New Roman" w:hAnsi="Times New Roman" w:cs="Times New Roman"/>
          <w:sz w:val="28"/>
          <w:szCs w:val="28"/>
        </w:rPr>
        <w:t>).</w:t>
      </w:r>
    </w:p>
    <w:p w:rsidR="00834782" w:rsidRPr="007D1DC9" w:rsidRDefault="00834782"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Веселые шутки у нас получились.</w:t>
      </w:r>
    </w:p>
    <w:p w:rsidR="00873F9C" w:rsidRPr="007D1DC9" w:rsidRDefault="00873F9C" w:rsidP="007D1DC9">
      <w:pPr>
        <w:spacing w:line="360" w:lineRule="auto"/>
        <w:rPr>
          <w:rFonts w:ascii="Times New Roman" w:hAnsi="Times New Roman" w:cs="Times New Roman"/>
          <w:sz w:val="28"/>
          <w:szCs w:val="28"/>
        </w:rPr>
      </w:pPr>
    </w:p>
    <w:p w:rsidR="00F66EAE" w:rsidRPr="007D1DC9" w:rsidRDefault="00F66EAE"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Следует использовать и прием образования однокоренных слов по аналогии. Так, после чтения сказки Л. Толстого «Белка прыгала с ветки на ветку...» можно провести следующее упражнение: «Белки </w:t>
      </w:r>
      <w:r w:rsidRPr="007D1DC9">
        <w:rPr>
          <w:rFonts w:ascii="Times New Roman" w:hAnsi="Times New Roman" w:cs="Times New Roman"/>
          <w:i/>
          <w:iCs/>
          <w:sz w:val="28"/>
          <w:szCs w:val="28"/>
        </w:rPr>
        <w:t>веселые</w:t>
      </w:r>
      <w:r w:rsidRPr="007D1DC9">
        <w:rPr>
          <w:rFonts w:ascii="Times New Roman" w:hAnsi="Times New Roman" w:cs="Times New Roman"/>
          <w:sz w:val="28"/>
          <w:szCs w:val="28"/>
        </w:rPr>
        <w:t>, — говорит взрослый, — а волк совсем не веселый, а... (</w:t>
      </w:r>
      <w:r w:rsidRPr="007D1DC9">
        <w:rPr>
          <w:rFonts w:ascii="Times New Roman" w:hAnsi="Times New Roman" w:cs="Times New Roman"/>
          <w:i/>
          <w:iCs/>
          <w:sz w:val="28"/>
          <w:szCs w:val="28"/>
        </w:rPr>
        <w:t>грустный</w:t>
      </w:r>
      <w:r w:rsidRPr="007D1DC9">
        <w:rPr>
          <w:rFonts w:ascii="Times New Roman" w:hAnsi="Times New Roman" w:cs="Times New Roman"/>
          <w:sz w:val="28"/>
          <w:szCs w:val="28"/>
        </w:rPr>
        <w:t>). Белки </w:t>
      </w:r>
      <w:r w:rsidRPr="007D1DC9">
        <w:rPr>
          <w:rFonts w:ascii="Times New Roman" w:hAnsi="Times New Roman" w:cs="Times New Roman"/>
          <w:i/>
          <w:iCs/>
          <w:sz w:val="28"/>
          <w:szCs w:val="28"/>
        </w:rPr>
        <w:t>веселятся</w:t>
      </w:r>
      <w:r w:rsidRPr="007D1DC9">
        <w:rPr>
          <w:rFonts w:ascii="Times New Roman" w:hAnsi="Times New Roman" w:cs="Times New Roman"/>
          <w:sz w:val="28"/>
          <w:szCs w:val="28"/>
        </w:rPr>
        <w:t>, а волк... (</w:t>
      </w:r>
      <w:r w:rsidRPr="007D1DC9">
        <w:rPr>
          <w:rFonts w:ascii="Times New Roman" w:hAnsi="Times New Roman" w:cs="Times New Roman"/>
          <w:i/>
          <w:iCs/>
          <w:sz w:val="28"/>
          <w:szCs w:val="28"/>
        </w:rPr>
        <w:t>грустит</w:t>
      </w:r>
      <w:r w:rsidRPr="007D1DC9">
        <w:rPr>
          <w:rFonts w:ascii="Times New Roman" w:hAnsi="Times New Roman" w:cs="Times New Roman"/>
          <w:sz w:val="28"/>
          <w:szCs w:val="28"/>
        </w:rPr>
        <w:t>). Белкам </w:t>
      </w:r>
      <w:r w:rsidRPr="007D1DC9">
        <w:rPr>
          <w:rFonts w:ascii="Times New Roman" w:hAnsi="Times New Roman" w:cs="Times New Roman"/>
          <w:i/>
          <w:iCs/>
          <w:sz w:val="28"/>
          <w:szCs w:val="28"/>
        </w:rPr>
        <w:t>весело</w:t>
      </w:r>
      <w:r w:rsidRPr="007D1DC9">
        <w:rPr>
          <w:rFonts w:ascii="Times New Roman" w:hAnsi="Times New Roman" w:cs="Times New Roman"/>
          <w:sz w:val="28"/>
          <w:szCs w:val="28"/>
        </w:rPr>
        <w:t>, а волку... (</w:t>
      </w:r>
      <w:r w:rsidRPr="007D1DC9">
        <w:rPr>
          <w:rFonts w:ascii="Times New Roman" w:hAnsi="Times New Roman" w:cs="Times New Roman"/>
          <w:i/>
          <w:iCs/>
          <w:sz w:val="28"/>
          <w:szCs w:val="28"/>
        </w:rPr>
        <w:t>грустно</w:t>
      </w:r>
      <w:r w:rsidRPr="007D1DC9">
        <w:rPr>
          <w:rFonts w:ascii="Times New Roman" w:hAnsi="Times New Roman" w:cs="Times New Roman"/>
          <w:sz w:val="28"/>
          <w:szCs w:val="28"/>
        </w:rPr>
        <w:t>). Можно сказать </w:t>
      </w:r>
      <w:r w:rsidRPr="007D1DC9">
        <w:rPr>
          <w:rFonts w:ascii="Times New Roman" w:hAnsi="Times New Roman" w:cs="Times New Roman"/>
          <w:i/>
          <w:iCs/>
          <w:sz w:val="28"/>
          <w:szCs w:val="28"/>
        </w:rPr>
        <w:t>веселый</w:t>
      </w:r>
      <w:r w:rsidRPr="007D1DC9">
        <w:rPr>
          <w:rFonts w:ascii="Times New Roman" w:hAnsi="Times New Roman" w:cs="Times New Roman"/>
          <w:sz w:val="28"/>
          <w:szCs w:val="28"/>
        </w:rPr>
        <w:t>, а можно — </w:t>
      </w:r>
      <w:r w:rsidRPr="007D1DC9">
        <w:rPr>
          <w:rFonts w:ascii="Times New Roman" w:hAnsi="Times New Roman" w:cs="Times New Roman"/>
          <w:i/>
          <w:iCs/>
          <w:sz w:val="28"/>
          <w:szCs w:val="28"/>
        </w:rPr>
        <w:t>радостный</w:t>
      </w:r>
      <w:r w:rsidRPr="007D1DC9">
        <w:rPr>
          <w:rFonts w:ascii="Times New Roman" w:hAnsi="Times New Roman" w:cs="Times New Roman"/>
          <w:sz w:val="28"/>
          <w:szCs w:val="28"/>
        </w:rPr>
        <w:t>. </w:t>
      </w:r>
      <w:r w:rsidRPr="007D1DC9">
        <w:rPr>
          <w:rFonts w:ascii="Times New Roman" w:hAnsi="Times New Roman" w:cs="Times New Roman"/>
          <w:i/>
          <w:iCs/>
          <w:sz w:val="28"/>
          <w:szCs w:val="28"/>
        </w:rPr>
        <w:t>Весело — радостно,</w:t>
      </w:r>
      <w:r w:rsidRPr="007D1DC9">
        <w:rPr>
          <w:rFonts w:ascii="Times New Roman" w:hAnsi="Times New Roman" w:cs="Times New Roman"/>
          <w:sz w:val="28"/>
          <w:szCs w:val="28"/>
        </w:rPr>
        <w:t> </w:t>
      </w:r>
      <w:r w:rsidRPr="007D1DC9">
        <w:rPr>
          <w:rFonts w:ascii="Times New Roman" w:hAnsi="Times New Roman" w:cs="Times New Roman"/>
          <w:i/>
          <w:iCs/>
          <w:sz w:val="28"/>
          <w:szCs w:val="28"/>
        </w:rPr>
        <w:t>веселиться — радоваться, веселье — радость</w:t>
      </w:r>
      <w:r w:rsidRPr="007D1DC9">
        <w:rPr>
          <w:rFonts w:ascii="Times New Roman" w:hAnsi="Times New Roman" w:cs="Times New Roman"/>
          <w:sz w:val="28"/>
          <w:szCs w:val="28"/>
        </w:rPr>
        <w:t>...».</w:t>
      </w:r>
    </w:p>
    <w:p w:rsidR="00F66EAE" w:rsidRPr="007D1DC9" w:rsidRDefault="00F66EAE"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Умения, которые ребенок приобретает в процессе лексико-грамматических игр, положительно отражается на качестве речи — она становится осознанной. Вместе с тем дети приобретают и опыт сознательного анализа языкового материала, что является важной предпосылкой для успешного обучения в школе.</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xml:space="preserve"> </w:t>
      </w:r>
      <w:r w:rsidRPr="007D1DC9">
        <w:rPr>
          <w:rFonts w:ascii="Times New Roman" w:hAnsi="Times New Roman" w:cs="Times New Roman"/>
          <w:sz w:val="28"/>
          <w:szCs w:val="28"/>
        </w:rPr>
        <w:tab/>
        <w:t>Хотелось бы отметить, что вы должны помнить:</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lastRenderedPageBreak/>
        <w:t>Занятия должны проходить в виде игры, к следующему упражнению переходить, лишь усвоив предыдущее.</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Принуждать детей играть нельзя, необходимо заинтересовать их.</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Не фиксировать внимание на ошибках, а тактично исправить ребенка.</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Постоянно контролировать речь детей, учить правильно произносить звуки в словах, фразах.</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Не требовать от ребенка называть или говорить то, что ему в данный момент не доступно.</w:t>
      </w:r>
    </w:p>
    <w:p w:rsidR="0079109A" w:rsidRPr="007D1DC9" w:rsidRDefault="0079109A" w:rsidP="007D1DC9">
      <w:pPr>
        <w:spacing w:line="360" w:lineRule="auto"/>
        <w:rPr>
          <w:rFonts w:ascii="Times New Roman" w:hAnsi="Times New Roman" w:cs="Times New Roman"/>
          <w:sz w:val="28"/>
          <w:szCs w:val="28"/>
        </w:rPr>
      </w:pPr>
      <w:r w:rsidRPr="007D1DC9">
        <w:rPr>
          <w:rFonts w:ascii="Times New Roman" w:hAnsi="Times New Roman" w:cs="Times New Roman"/>
          <w:sz w:val="28"/>
          <w:szCs w:val="28"/>
        </w:rPr>
        <w:t>  Приятного и продуктивного вам летнего периода! Спасибо за внимание!</w:t>
      </w:r>
    </w:p>
    <w:p w:rsidR="009908B2" w:rsidRDefault="009908B2" w:rsidP="007D1DC9"/>
    <w:sectPr w:rsidR="00990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58CC"/>
    <w:multiLevelType w:val="multilevel"/>
    <w:tmpl w:val="9CA8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C263F"/>
    <w:multiLevelType w:val="multilevel"/>
    <w:tmpl w:val="D85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10E06"/>
    <w:multiLevelType w:val="multilevel"/>
    <w:tmpl w:val="6ED8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025BA"/>
    <w:multiLevelType w:val="multilevel"/>
    <w:tmpl w:val="1210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301476"/>
    <w:multiLevelType w:val="multilevel"/>
    <w:tmpl w:val="293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82FB3"/>
    <w:multiLevelType w:val="multilevel"/>
    <w:tmpl w:val="2E58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8B205C"/>
    <w:multiLevelType w:val="multilevel"/>
    <w:tmpl w:val="264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24F2C"/>
    <w:multiLevelType w:val="multilevel"/>
    <w:tmpl w:val="4AE82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21EB0"/>
    <w:multiLevelType w:val="multilevel"/>
    <w:tmpl w:val="17AE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
  </w:num>
  <w:num w:numId="5">
    <w:abstractNumId w:val="2"/>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1C"/>
    <w:rsid w:val="00021E01"/>
    <w:rsid w:val="003645B7"/>
    <w:rsid w:val="003966E4"/>
    <w:rsid w:val="00575FF8"/>
    <w:rsid w:val="006E695D"/>
    <w:rsid w:val="00726E3E"/>
    <w:rsid w:val="0075711C"/>
    <w:rsid w:val="00767651"/>
    <w:rsid w:val="0079109A"/>
    <w:rsid w:val="007D1DC9"/>
    <w:rsid w:val="00834782"/>
    <w:rsid w:val="00873F9C"/>
    <w:rsid w:val="009646DB"/>
    <w:rsid w:val="009908B2"/>
    <w:rsid w:val="009A2F68"/>
    <w:rsid w:val="00A21A4F"/>
    <w:rsid w:val="00B32789"/>
    <w:rsid w:val="00B417D5"/>
    <w:rsid w:val="00BD3DE9"/>
    <w:rsid w:val="00D43B2E"/>
    <w:rsid w:val="00D51641"/>
    <w:rsid w:val="00D549C7"/>
    <w:rsid w:val="00E318BD"/>
    <w:rsid w:val="00E70919"/>
    <w:rsid w:val="00E843B9"/>
    <w:rsid w:val="00F66EAE"/>
    <w:rsid w:val="00FD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962FC-E8B9-43AF-9BA6-ECAD47EC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1DC9"/>
    <w:rPr>
      <w:b/>
      <w:bCs/>
    </w:rPr>
  </w:style>
  <w:style w:type="paragraph" w:styleId="a5">
    <w:name w:val="Balloon Text"/>
    <w:basedOn w:val="a"/>
    <w:link w:val="a6"/>
    <w:uiPriority w:val="99"/>
    <w:semiHidden/>
    <w:unhideWhenUsed/>
    <w:rsid w:val="007D1D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1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3692">
      <w:bodyDiv w:val="1"/>
      <w:marLeft w:val="0"/>
      <w:marRight w:val="0"/>
      <w:marTop w:val="0"/>
      <w:marBottom w:val="0"/>
      <w:divBdr>
        <w:top w:val="none" w:sz="0" w:space="0" w:color="auto"/>
        <w:left w:val="none" w:sz="0" w:space="0" w:color="auto"/>
        <w:bottom w:val="none" w:sz="0" w:space="0" w:color="auto"/>
        <w:right w:val="none" w:sz="0" w:space="0" w:color="auto"/>
      </w:divBdr>
    </w:div>
    <w:div w:id="703675939">
      <w:bodyDiv w:val="1"/>
      <w:marLeft w:val="0"/>
      <w:marRight w:val="0"/>
      <w:marTop w:val="0"/>
      <w:marBottom w:val="0"/>
      <w:divBdr>
        <w:top w:val="none" w:sz="0" w:space="0" w:color="auto"/>
        <w:left w:val="none" w:sz="0" w:space="0" w:color="auto"/>
        <w:bottom w:val="none" w:sz="0" w:space="0" w:color="auto"/>
        <w:right w:val="none" w:sz="0" w:space="0" w:color="auto"/>
      </w:divBdr>
    </w:div>
    <w:div w:id="1498420412">
      <w:bodyDiv w:val="1"/>
      <w:marLeft w:val="0"/>
      <w:marRight w:val="0"/>
      <w:marTop w:val="0"/>
      <w:marBottom w:val="0"/>
      <w:divBdr>
        <w:top w:val="none" w:sz="0" w:space="0" w:color="auto"/>
        <w:left w:val="none" w:sz="0" w:space="0" w:color="auto"/>
        <w:bottom w:val="none" w:sz="0" w:space="0" w:color="auto"/>
        <w:right w:val="none" w:sz="0" w:space="0" w:color="auto"/>
      </w:divBdr>
    </w:div>
    <w:div w:id="1574510668">
      <w:bodyDiv w:val="1"/>
      <w:marLeft w:val="0"/>
      <w:marRight w:val="0"/>
      <w:marTop w:val="0"/>
      <w:marBottom w:val="0"/>
      <w:divBdr>
        <w:top w:val="none" w:sz="0" w:space="0" w:color="auto"/>
        <w:left w:val="none" w:sz="0" w:space="0" w:color="auto"/>
        <w:bottom w:val="none" w:sz="0" w:space="0" w:color="auto"/>
        <w:right w:val="none" w:sz="0" w:space="0" w:color="auto"/>
      </w:divBdr>
    </w:div>
    <w:div w:id="18727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2021-06-16T20:41:00Z</cp:lastPrinted>
  <dcterms:created xsi:type="dcterms:W3CDTF">2021-06-16T17:38:00Z</dcterms:created>
  <dcterms:modified xsi:type="dcterms:W3CDTF">2021-06-18T03:25:00Z</dcterms:modified>
</cp:coreProperties>
</file>